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04A1" w14:textId="77777777" w:rsidR="00081121" w:rsidRPr="006F2A2F" w:rsidRDefault="00081121" w:rsidP="00FF7A44">
      <w:pPr>
        <w:tabs>
          <w:tab w:val="left" w:pos="2644"/>
        </w:tabs>
        <w:rPr>
          <w:rFonts w:ascii="Open Sans" w:hAnsi="Open Sans" w:cs="Open Sans"/>
        </w:rPr>
      </w:pPr>
      <w:bookmarkStart w:id="0" w:name="_GoBack"/>
      <w:bookmarkEnd w:id="0"/>
    </w:p>
    <w:p w14:paraId="1B0F7DFF" w14:textId="77777777" w:rsidR="005076FF" w:rsidRDefault="005076FF" w:rsidP="005076FF">
      <w:pPr>
        <w:tabs>
          <w:tab w:val="left" w:pos="2644"/>
        </w:tabs>
        <w:rPr>
          <w:rFonts w:ascii="Open Sans" w:eastAsia="Times New Roman" w:hAnsi="Open Sans" w:cs="Open Sans"/>
          <w:b/>
        </w:rPr>
      </w:pPr>
    </w:p>
    <w:p w14:paraId="3C616638" w14:textId="77777777" w:rsidR="005076FF" w:rsidRDefault="005076FF" w:rsidP="005076FF">
      <w:pPr>
        <w:tabs>
          <w:tab w:val="left" w:pos="2644"/>
        </w:tabs>
        <w:rPr>
          <w:rFonts w:ascii="Open Sans" w:eastAsia="Times New Roman" w:hAnsi="Open Sans" w:cs="Open Sans"/>
          <w:b/>
        </w:rPr>
      </w:pPr>
    </w:p>
    <w:p w14:paraId="7F9B503A" w14:textId="77777777" w:rsidR="005076FF" w:rsidRDefault="005076FF" w:rsidP="005076FF">
      <w:pPr>
        <w:tabs>
          <w:tab w:val="left" w:pos="2644"/>
        </w:tabs>
        <w:rPr>
          <w:rFonts w:ascii="Open Sans" w:eastAsia="Times New Roman" w:hAnsi="Open Sans" w:cs="Open Sans"/>
          <w:b/>
        </w:rPr>
      </w:pPr>
    </w:p>
    <w:p w14:paraId="0461B1C4" w14:textId="77777777" w:rsidR="005076FF" w:rsidRDefault="005076FF" w:rsidP="005076FF">
      <w:pPr>
        <w:tabs>
          <w:tab w:val="left" w:pos="2644"/>
        </w:tabs>
        <w:rPr>
          <w:rFonts w:ascii="Open Sans" w:eastAsia="Times New Roman" w:hAnsi="Open Sans" w:cs="Open Sans"/>
          <w:b/>
        </w:rPr>
      </w:pPr>
    </w:p>
    <w:p w14:paraId="32ED66E0" w14:textId="77777777" w:rsidR="005076FF" w:rsidRDefault="005076FF" w:rsidP="005076FF">
      <w:pPr>
        <w:tabs>
          <w:tab w:val="left" w:pos="2644"/>
        </w:tabs>
        <w:rPr>
          <w:rFonts w:ascii="Open Sans" w:eastAsia="Times New Roman" w:hAnsi="Open Sans" w:cs="Open Sans"/>
          <w:b/>
        </w:rPr>
      </w:pPr>
    </w:p>
    <w:p w14:paraId="25C6982F" w14:textId="402B60AE" w:rsidR="00081121" w:rsidRPr="006F2A2F" w:rsidRDefault="00F23EA4" w:rsidP="005076FF">
      <w:pPr>
        <w:tabs>
          <w:tab w:val="left" w:pos="2644"/>
        </w:tabs>
        <w:rPr>
          <w:rFonts w:ascii="Open Sans" w:eastAsia="Times New Roman" w:hAnsi="Open Sans" w:cs="Open Sans"/>
          <w:b/>
        </w:rPr>
      </w:pPr>
      <w:r w:rsidRPr="006F2A2F">
        <w:rPr>
          <w:rFonts w:ascii="Open Sans" w:hAnsi="Open Sans" w:cs="Open Sans"/>
          <w:noProof/>
          <w:lang w:eastAsia="ja-JP"/>
        </w:rPr>
        <w:drawing>
          <wp:anchor distT="152400" distB="152400" distL="152400" distR="152400" simplePos="0" relativeHeight="251660288" behindDoc="0" locked="0" layoutInCell="1" allowOverlap="1" wp14:anchorId="2DB64AAB" wp14:editId="455B3DD7">
            <wp:simplePos x="0" y="0"/>
            <wp:positionH relativeFrom="page">
              <wp:posOffset>5662295</wp:posOffset>
            </wp:positionH>
            <wp:positionV relativeFrom="page">
              <wp:posOffset>452120</wp:posOffset>
            </wp:positionV>
            <wp:extent cx="1549400" cy="1260475"/>
            <wp:effectExtent l="0" t="0" r="0" b="0"/>
            <wp:wrapThrough wrapText="bothSides">
              <wp:wrapPolygon edited="0">
                <wp:start x="0" y="0"/>
                <wp:lineTo x="0" y="21219"/>
                <wp:lineTo x="21246" y="21219"/>
                <wp:lineTo x="21246"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9400" cy="1260475"/>
                    </a:xfrm>
                    <a:prstGeom prst="rect">
                      <a:avLst/>
                    </a:prstGeom>
                    <a:noFill/>
                    <a:ln w="12700" cap="flat">
                      <a:noFill/>
                      <a:miter lim="800000"/>
                      <a:headEnd/>
                      <a:tailEnd/>
                    </a:ln>
                  </pic:spPr>
                </pic:pic>
              </a:graphicData>
            </a:graphic>
          </wp:anchor>
        </w:drawing>
      </w:r>
      <w:r w:rsidRPr="006F2A2F">
        <w:rPr>
          <w:rFonts w:ascii="Open Sans" w:hAnsi="Open Sans" w:cs="Open Sans"/>
          <w:noProof/>
          <w:lang w:eastAsia="ja-JP"/>
        </w:rPr>
        <mc:AlternateContent>
          <mc:Choice Requires="wps">
            <w:drawing>
              <wp:anchor distT="152400" distB="152400" distL="152400" distR="152400" simplePos="0" relativeHeight="251659264" behindDoc="0" locked="0" layoutInCell="1" allowOverlap="1" wp14:anchorId="58603207" wp14:editId="7D6C16F9">
                <wp:simplePos x="0" y="0"/>
                <wp:positionH relativeFrom="page">
                  <wp:posOffset>533400</wp:posOffset>
                </wp:positionH>
                <wp:positionV relativeFrom="page">
                  <wp:posOffset>914400</wp:posOffset>
                </wp:positionV>
                <wp:extent cx="1104900" cy="279400"/>
                <wp:effectExtent l="0" t="0" r="12700" b="0"/>
                <wp:wrapTight wrapText="bothSides">
                  <wp:wrapPolygon edited="0">
                    <wp:start x="0" y="0"/>
                    <wp:lineTo x="0" y="19636"/>
                    <wp:lineTo x="21352" y="19636"/>
                    <wp:lineTo x="21352"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5A0FF94" w14:textId="77777777" w:rsidR="00190623" w:rsidRDefault="00190623" w:rsidP="00F23EA4">
                            <w:pPr>
                              <w:pStyle w:val="FreeForm"/>
                              <w:tabs>
                                <w:tab w:val="left" w:pos="709"/>
                                <w:tab w:val="left" w:pos="1417"/>
                              </w:tabs>
                              <w:rPr>
                                <w:rFonts w:ascii="Times New Roman" w:eastAsia="Times New Roman" w:hAnsi="Times New Roman"/>
                                <w:color w:val="auto"/>
                                <w:sz w:val="20"/>
                                <w:lang w:val="en-GB"/>
                              </w:rPr>
                            </w:pPr>
                            <w:r>
                              <w:rPr>
                                <w:color w:val="FD9A00"/>
                                <w:sz w:val="26"/>
                              </w:rPr>
                              <w:t>aldc.org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3207" id="Rectangle 2" o:spid="_x0000_s1026" style="position:absolute;margin-left:42pt;margin-top:1in;width:87pt;height:2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" filled="f" stroked="f">
                <v:path arrowok="t"/>
                <v:textbox inset="0,0,0,0">
                  <w:txbxContent>
                    <w:p w14:paraId="55A0FF94" w14:textId="77777777" w:rsidR="00190623" w:rsidRDefault="00190623" w:rsidP="00F23EA4">
                      <w:pPr>
                        <w:pStyle w:val="FreeForm"/>
                        <w:tabs>
                          <w:tab w:val="left" w:pos="709"/>
                          <w:tab w:val="left" w:pos="1417"/>
                        </w:tabs>
                        <w:rPr>
                          <w:rFonts w:ascii="Times New Roman" w:eastAsia="Times New Roman" w:hAnsi="Times New Roman"/>
                          <w:color w:val="auto"/>
                          <w:sz w:val="20"/>
                          <w:lang w:val="en-GB"/>
                        </w:rPr>
                      </w:pPr>
                      <w:r>
                        <w:rPr>
                          <w:color w:val="FD9A00"/>
                          <w:sz w:val="26"/>
                        </w:rPr>
                        <w:t>aldc.org</w:t>
                      </w:r>
                    </w:p>
                  </w:txbxContent>
                </v:textbox>
                <w10:wrap type="tight" anchorx="page" anchory="page"/>
              </v:rect>
            </w:pict>
          </mc:Fallback>
        </mc:AlternateContent>
      </w:r>
      <w:r w:rsidR="00403FEC" w:rsidRPr="006F2A2F">
        <w:rPr>
          <w:rFonts w:ascii="Open Sans" w:hAnsi="Open Sans" w:cs="Open Sans"/>
          <w:noProof/>
          <w:lang w:eastAsia="ja-JP"/>
        </w:rPr>
        <w:drawing>
          <wp:anchor distT="152400" distB="152400" distL="152400" distR="152400" simplePos="0" relativeHeight="251663360" behindDoc="0" locked="0" layoutInCell="1" allowOverlap="1" wp14:anchorId="5410F9C6" wp14:editId="2A4AFA78">
            <wp:simplePos x="0" y="0"/>
            <wp:positionH relativeFrom="page">
              <wp:posOffset>5662295</wp:posOffset>
            </wp:positionH>
            <wp:positionV relativeFrom="page">
              <wp:posOffset>452120</wp:posOffset>
            </wp:positionV>
            <wp:extent cx="1549400" cy="1260475"/>
            <wp:effectExtent l="0" t="0" r="0" b="0"/>
            <wp:wrapThrough wrapText="bothSides">
              <wp:wrapPolygon edited="0">
                <wp:start x="0" y="0"/>
                <wp:lineTo x="0" y="21219"/>
                <wp:lineTo x="21246" y="21219"/>
                <wp:lineTo x="21246"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9400" cy="1260475"/>
                    </a:xfrm>
                    <a:prstGeom prst="rect">
                      <a:avLst/>
                    </a:prstGeom>
                    <a:noFill/>
                    <a:ln w="12700" cap="flat">
                      <a:noFill/>
                      <a:miter lim="800000"/>
                      <a:headEnd/>
                      <a:tailEnd/>
                    </a:ln>
                  </pic:spPr>
                </pic:pic>
              </a:graphicData>
            </a:graphic>
          </wp:anchor>
        </w:drawing>
      </w:r>
      <w:r w:rsidR="00403FEC" w:rsidRPr="006F2A2F">
        <w:rPr>
          <w:rFonts w:ascii="Open Sans" w:hAnsi="Open Sans" w:cs="Open Sans"/>
          <w:noProof/>
          <w:lang w:eastAsia="ja-JP"/>
        </w:rPr>
        <mc:AlternateContent>
          <mc:Choice Requires="wps">
            <w:drawing>
              <wp:anchor distT="152400" distB="152400" distL="152400" distR="152400" simplePos="0" relativeHeight="251662336" behindDoc="0" locked="0" layoutInCell="1" allowOverlap="1" wp14:anchorId="1977A9C2" wp14:editId="1EB83AFD">
                <wp:simplePos x="0" y="0"/>
                <wp:positionH relativeFrom="page">
                  <wp:posOffset>533400</wp:posOffset>
                </wp:positionH>
                <wp:positionV relativeFrom="page">
                  <wp:posOffset>914400</wp:posOffset>
                </wp:positionV>
                <wp:extent cx="1104900" cy="279400"/>
                <wp:effectExtent l="0" t="0" r="12700" b="0"/>
                <wp:wrapTight wrapText="bothSides">
                  <wp:wrapPolygon edited="0">
                    <wp:start x="0" y="0"/>
                    <wp:lineTo x="0" y="19636"/>
                    <wp:lineTo x="21352" y="19636"/>
                    <wp:lineTo x="21352" y="0"/>
                    <wp:lineTo x="0"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33D8D207" w14:textId="77777777" w:rsidR="00190623" w:rsidRDefault="00190623" w:rsidP="00403FEC">
                            <w:pPr>
                              <w:pStyle w:val="FreeForm"/>
                              <w:tabs>
                                <w:tab w:val="left" w:pos="709"/>
                                <w:tab w:val="left" w:pos="1417"/>
                              </w:tabs>
                              <w:rPr>
                                <w:rFonts w:ascii="Times New Roman" w:eastAsia="Times New Roman" w:hAnsi="Times New Roman"/>
                                <w:color w:val="auto"/>
                                <w:sz w:val="20"/>
                                <w:lang w:val="en-GB"/>
                              </w:rPr>
                            </w:pPr>
                            <w:r>
                              <w:rPr>
                                <w:color w:val="FD9A00"/>
                                <w:sz w:val="26"/>
                              </w:rPr>
                              <w:t>aldc.org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7A9C2" id="_x0000_s1027" style="position:absolute;margin-left:42pt;margin-top:1in;width:87pt;height:22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" filled="f" stroked="f">
                <v:path arrowok="t"/>
                <v:textbox inset="0,0,0,0">
                  <w:txbxContent>
                    <w:p w14:paraId="33D8D207" w14:textId="77777777" w:rsidR="00190623" w:rsidRDefault="00190623" w:rsidP="00403FEC">
                      <w:pPr>
                        <w:pStyle w:val="FreeForm"/>
                        <w:tabs>
                          <w:tab w:val="left" w:pos="709"/>
                          <w:tab w:val="left" w:pos="1417"/>
                        </w:tabs>
                        <w:rPr>
                          <w:rFonts w:ascii="Times New Roman" w:eastAsia="Times New Roman" w:hAnsi="Times New Roman"/>
                          <w:color w:val="auto"/>
                          <w:sz w:val="20"/>
                          <w:lang w:val="en-GB"/>
                        </w:rPr>
                      </w:pPr>
                      <w:r>
                        <w:rPr>
                          <w:color w:val="FD9A00"/>
                          <w:sz w:val="26"/>
                        </w:rPr>
                        <w:t>aldc.org</w:t>
                      </w:r>
                    </w:p>
                  </w:txbxContent>
                </v:textbox>
                <w10:wrap type="tight" anchorx="page" anchory="page"/>
              </v:rect>
            </w:pict>
          </mc:Fallback>
        </mc:AlternateContent>
      </w:r>
      <w:r w:rsidR="00081121" w:rsidRPr="006F2A2F">
        <w:rPr>
          <w:rFonts w:ascii="Open Sans" w:hAnsi="Open Sans" w:cs="Open Sans"/>
          <w:noProof/>
          <w:lang w:eastAsia="ja-JP"/>
        </w:rPr>
        <w:drawing>
          <wp:anchor distT="152400" distB="152400" distL="152400" distR="152400" simplePos="0" relativeHeight="251674624" behindDoc="0" locked="0" layoutInCell="1" allowOverlap="1" wp14:anchorId="5540CF9B" wp14:editId="326954C9">
            <wp:simplePos x="0" y="0"/>
            <wp:positionH relativeFrom="page">
              <wp:posOffset>5662295</wp:posOffset>
            </wp:positionH>
            <wp:positionV relativeFrom="page">
              <wp:posOffset>452120</wp:posOffset>
            </wp:positionV>
            <wp:extent cx="1549400" cy="1260475"/>
            <wp:effectExtent l="0" t="0" r="0" b="0"/>
            <wp:wrapThrough wrapText="bothSides">
              <wp:wrapPolygon edited="0">
                <wp:start x="0" y="0"/>
                <wp:lineTo x="0" y="21219"/>
                <wp:lineTo x="21246" y="21219"/>
                <wp:lineTo x="21246"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9400" cy="1260475"/>
                    </a:xfrm>
                    <a:prstGeom prst="rect">
                      <a:avLst/>
                    </a:prstGeom>
                    <a:noFill/>
                    <a:ln w="12700" cap="flat">
                      <a:noFill/>
                      <a:miter lim="800000"/>
                      <a:headEnd/>
                      <a:tailEnd/>
                    </a:ln>
                  </pic:spPr>
                </pic:pic>
              </a:graphicData>
            </a:graphic>
          </wp:anchor>
        </w:drawing>
      </w:r>
      <w:r w:rsidR="00081121" w:rsidRPr="006F2A2F">
        <w:rPr>
          <w:rFonts w:ascii="Open Sans" w:hAnsi="Open Sans" w:cs="Open Sans"/>
          <w:noProof/>
          <w:lang w:eastAsia="ja-JP"/>
        </w:rPr>
        <mc:AlternateContent>
          <mc:Choice Requires="wps">
            <w:drawing>
              <wp:anchor distT="152400" distB="152400" distL="152400" distR="152400" simplePos="0" relativeHeight="251673600" behindDoc="0" locked="0" layoutInCell="1" allowOverlap="1" wp14:anchorId="0DE676F1" wp14:editId="5D6DBFCF">
                <wp:simplePos x="0" y="0"/>
                <wp:positionH relativeFrom="page">
                  <wp:posOffset>533400</wp:posOffset>
                </wp:positionH>
                <wp:positionV relativeFrom="page">
                  <wp:posOffset>914400</wp:posOffset>
                </wp:positionV>
                <wp:extent cx="1104900" cy="279400"/>
                <wp:effectExtent l="0" t="0" r="12700" b="0"/>
                <wp:wrapTight wrapText="bothSides">
                  <wp:wrapPolygon edited="0">
                    <wp:start x="0" y="0"/>
                    <wp:lineTo x="0" y="19636"/>
                    <wp:lineTo x="21352" y="19636"/>
                    <wp:lineTo x="21352" y="0"/>
                    <wp:lineTo x="0"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279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0EF7B60A" w14:textId="77777777" w:rsidR="00081121" w:rsidRDefault="00081121" w:rsidP="00081121">
                            <w:pPr>
                              <w:pStyle w:val="FreeForm"/>
                              <w:tabs>
                                <w:tab w:val="left" w:pos="709"/>
                                <w:tab w:val="left" w:pos="1417"/>
                              </w:tabs>
                              <w:rPr>
                                <w:rFonts w:ascii="Times New Roman" w:eastAsia="Times New Roman" w:hAnsi="Times New Roman"/>
                                <w:color w:val="auto"/>
                                <w:sz w:val="20"/>
                                <w:lang w:val="en-GB"/>
                              </w:rPr>
                            </w:pPr>
                            <w:r>
                              <w:rPr>
                                <w:color w:val="FD9A00"/>
                                <w:sz w:val="26"/>
                              </w:rPr>
                              <w:t>aldc.org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76F1" id="_x0000_s1028" style="position:absolute;margin-left:42pt;margin-top:1in;width:87pt;height:22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" filled="f" stroked="f">
                <v:path arrowok="t"/>
                <v:textbox inset="0,0,0,0">
                  <w:txbxContent>
                    <w:p w14:paraId="0EF7B60A" w14:textId="77777777" w:rsidR="00081121" w:rsidRDefault="00081121" w:rsidP="00081121">
                      <w:pPr>
                        <w:pStyle w:val="FreeForm"/>
                        <w:tabs>
                          <w:tab w:val="left" w:pos="709"/>
                          <w:tab w:val="left" w:pos="1417"/>
                        </w:tabs>
                        <w:rPr>
                          <w:rFonts w:ascii="Times New Roman" w:eastAsia="Times New Roman" w:hAnsi="Times New Roman"/>
                          <w:color w:val="auto"/>
                          <w:sz w:val="20"/>
                          <w:lang w:val="en-GB"/>
                        </w:rPr>
                      </w:pPr>
                      <w:r>
                        <w:rPr>
                          <w:color w:val="FD9A00"/>
                          <w:sz w:val="26"/>
                        </w:rPr>
                        <w:t>aldc.org</w:t>
                      </w:r>
                    </w:p>
                  </w:txbxContent>
                </v:textbox>
                <w10:wrap type="tight" anchorx="page" anchory="page"/>
              </v:rect>
            </w:pict>
          </mc:Fallback>
        </mc:AlternateContent>
      </w:r>
      <w:r w:rsidR="00081121" w:rsidRPr="006F2A2F">
        <w:rPr>
          <w:rFonts w:ascii="Open Sans" w:eastAsia="Times New Roman" w:hAnsi="Open Sans" w:cs="Open Sans"/>
          <w:b/>
        </w:rPr>
        <w:t>Application Pack</w:t>
      </w:r>
    </w:p>
    <w:p w14:paraId="4EC8FBB8" w14:textId="696177F5" w:rsidR="00081121" w:rsidRPr="006F2A2F" w:rsidRDefault="0043787D" w:rsidP="00081121">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Open Sans" w:eastAsia="Times New Roman" w:hAnsi="Open Sans" w:cs="Open Sans"/>
          <w:b/>
          <w:color w:val="auto"/>
          <w:szCs w:val="24"/>
          <w:lang w:val="en-GB"/>
        </w:rPr>
      </w:pPr>
      <w:r>
        <w:rPr>
          <w:rFonts w:ascii="Open Sans" w:eastAsia="Times New Roman" w:hAnsi="Open Sans" w:cs="Open Sans"/>
          <w:b/>
          <w:color w:val="auto"/>
          <w:szCs w:val="24"/>
          <w:lang w:val="en-GB"/>
        </w:rPr>
        <w:t xml:space="preserve">North East Region </w:t>
      </w:r>
      <w:r w:rsidR="00517C45" w:rsidRPr="006F2A2F">
        <w:rPr>
          <w:rFonts w:ascii="Open Sans" w:eastAsia="Times New Roman" w:hAnsi="Open Sans" w:cs="Open Sans"/>
          <w:b/>
          <w:color w:val="auto"/>
          <w:szCs w:val="24"/>
          <w:lang w:val="en-GB"/>
        </w:rPr>
        <w:t>Development Officer</w:t>
      </w:r>
    </w:p>
    <w:p w14:paraId="0F6DA7F9" w14:textId="77777777" w:rsidR="00081121" w:rsidRPr="006F2A2F" w:rsidRDefault="00081121" w:rsidP="00081121">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Open Sans" w:eastAsia="Times New Roman" w:hAnsi="Open Sans" w:cs="Open Sans"/>
          <w:b/>
          <w:color w:val="auto"/>
          <w:szCs w:val="24"/>
          <w:lang w:val="en-GB"/>
        </w:rPr>
      </w:pPr>
    </w:p>
    <w:p w14:paraId="2DF80E2A" w14:textId="10799D19" w:rsidR="00517C45" w:rsidRPr="006F2A2F" w:rsidRDefault="00081121" w:rsidP="00081121">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Thank you for you</w:t>
      </w:r>
      <w:r w:rsidR="001928E6">
        <w:rPr>
          <w:rFonts w:ascii="Open Sans" w:hAnsi="Open Sans" w:cs="Open Sans"/>
          <w:bCs/>
          <w:sz w:val="24"/>
          <w:szCs w:val="24"/>
        </w:rPr>
        <w:t xml:space="preserve">r </w:t>
      </w:r>
      <w:r w:rsidRPr="006F2A2F">
        <w:rPr>
          <w:rFonts w:ascii="Open Sans" w:hAnsi="Open Sans" w:cs="Open Sans"/>
          <w:bCs/>
          <w:sz w:val="24"/>
          <w:szCs w:val="24"/>
        </w:rPr>
        <w:t xml:space="preserve">interest in the post of </w:t>
      </w:r>
      <w:r w:rsidR="00E647BE">
        <w:rPr>
          <w:rFonts w:ascii="Open Sans" w:hAnsi="Open Sans" w:cs="Open Sans"/>
          <w:bCs/>
          <w:sz w:val="24"/>
          <w:szCs w:val="24"/>
        </w:rPr>
        <w:t>North East Region</w:t>
      </w:r>
      <w:r w:rsidRPr="006F2A2F">
        <w:rPr>
          <w:rFonts w:ascii="Open Sans" w:hAnsi="Open Sans" w:cs="Open Sans"/>
          <w:bCs/>
          <w:sz w:val="24"/>
          <w:szCs w:val="24"/>
        </w:rPr>
        <w:t xml:space="preserve"> </w:t>
      </w:r>
      <w:r w:rsidR="00517C45" w:rsidRPr="006F2A2F">
        <w:rPr>
          <w:rFonts w:ascii="Open Sans" w:hAnsi="Open Sans" w:cs="Open Sans"/>
          <w:bCs/>
          <w:sz w:val="24"/>
          <w:szCs w:val="24"/>
        </w:rPr>
        <w:t>Officer</w:t>
      </w:r>
    </w:p>
    <w:p w14:paraId="099EAD0C" w14:textId="2761485A" w:rsidR="00081121" w:rsidRPr="006F2A2F" w:rsidRDefault="00081121" w:rsidP="00081121">
      <w:pPr>
        <w:pStyle w:val="NormalWeb"/>
        <w:spacing w:before="0" w:beforeAutospacing="0" w:after="0" w:afterAutospacing="0"/>
        <w:rPr>
          <w:rFonts w:ascii="Open Sans" w:hAnsi="Open Sans" w:cs="Open Sans"/>
          <w:bCs/>
          <w:sz w:val="24"/>
          <w:szCs w:val="24"/>
        </w:rPr>
      </w:pPr>
    </w:p>
    <w:p w14:paraId="7F6D64E5" w14:textId="69381C56" w:rsidR="00BE215D" w:rsidRPr="006F2A2F" w:rsidRDefault="00081121" w:rsidP="00BE215D">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 xml:space="preserve">This is a new post, funded by the </w:t>
      </w:r>
      <w:r w:rsidR="00E647BE">
        <w:rPr>
          <w:rFonts w:ascii="Open Sans" w:hAnsi="Open Sans" w:cs="Open Sans"/>
          <w:bCs/>
          <w:sz w:val="24"/>
          <w:szCs w:val="24"/>
        </w:rPr>
        <w:t xml:space="preserve">North east </w:t>
      </w:r>
      <w:r w:rsidR="00517C45" w:rsidRPr="006F2A2F">
        <w:rPr>
          <w:rFonts w:ascii="Open Sans" w:hAnsi="Open Sans" w:cs="Open Sans"/>
          <w:bCs/>
          <w:sz w:val="24"/>
          <w:szCs w:val="24"/>
        </w:rPr>
        <w:t>Region</w:t>
      </w:r>
      <w:r w:rsidR="005076FF">
        <w:rPr>
          <w:rFonts w:ascii="Open Sans" w:hAnsi="Open Sans" w:cs="Open Sans"/>
          <w:bCs/>
          <w:sz w:val="24"/>
          <w:szCs w:val="24"/>
        </w:rPr>
        <w:t xml:space="preserve"> Liberal Democrats</w:t>
      </w:r>
      <w:r w:rsidRPr="006F2A2F">
        <w:rPr>
          <w:rFonts w:ascii="Open Sans" w:hAnsi="Open Sans" w:cs="Open Sans"/>
          <w:bCs/>
          <w:sz w:val="24"/>
          <w:szCs w:val="24"/>
        </w:rPr>
        <w:t xml:space="preserve">, and </w:t>
      </w:r>
      <w:r w:rsidR="00517C45" w:rsidRPr="006F2A2F">
        <w:rPr>
          <w:rFonts w:ascii="Open Sans" w:hAnsi="Open Sans" w:cs="Open Sans"/>
          <w:bCs/>
          <w:sz w:val="24"/>
          <w:szCs w:val="24"/>
        </w:rPr>
        <w:t>managed</w:t>
      </w:r>
      <w:r w:rsidRPr="006F2A2F">
        <w:rPr>
          <w:rFonts w:ascii="Open Sans" w:hAnsi="Open Sans" w:cs="Open Sans"/>
          <w:bCs/>
          <w:sz w:val="24"/>
          <w:szCs w:val="24"/>
        </w:rPr>
        <w:t xml:space="preserve"> </w:t>
      </w:r>
      <w:r w:rsidR="00517C45" w:rsidRPr="006F2A2F">
        <w:rPr>
          <w:rFonts w:ascii="Open Sans" w:hAnsi="Open Sans" w:cs="Open Sans"/>
          <w:bCs/>
          <w:sz w:val="24"/>
          <w:szCs w:val="24"/>
        </w:rPr>
        <w:t xml:space="preserve">on behalf of </w:t>
      </w:r>
      <w:r w:rsidR="00E647BE">
        <w:rPr>
          <w:rFonts w:ascii="Open Sans" w:hAnsi="Open Sans" w:cs="Open Sans"/>
          <w:bCs/>
          <w:sz w:val="24"/>
          <w:szCs w:val="24"/>
        </w:rPr>
        <w:t>North east</w:t>
      </w:r>
      <w:r w:rsidR="00517C45" w:rsidRPr="006F2A2F">
        <w:rPr>
          <w:rFonts w:ascii="Open Sans" w:hAnsi="Open Sans" w:cs="Open Sans"/>
          <w:bCs/>
          <w:sz w:val="24"/>
          <w:szCs w:val="24"/>
        </w:rPr>
        <w:t xml:space="preserve"> Region by</w:t>
      </w:r>
      <w:r w:rsidRPr="006F2A2F">
        <w:rPr>
          <w:rFonts w:ascii="Open Sans" w:hAnsi="Open Sans" w:cs="Open Sans"/>
          <w:bCs/>
          <w:sz w:val="24"/>
          <w:szCs w:val="24"/>
        </w:rPr>
        <w:t xml:space="preserve"> the Association of Liberal Dem</w:t>
      </w:r>
      <w:r w:rsidR="000B326A" w:rsidRPr="006F2A2F">
        <w:rPr>
          <w:rFonts w:ascii="Open Sans" w:hAnsi="Open Sans" w:cs="Open Sans"/>
          <w:bCs/>
          <w:sz w:val="24"/>
          <w:szCs w:val="24"/>
        </w:rPr>
        <w:t>oc</w:t>
      </w:r>
      <w:r w:rsidR="00517C45" w:rsidRPr="006F2A2F">
        <w:rPr>
          <w:rFonts w:ascii="Open Sans" w:hAnsi="Open Sans" w:cs="Open Sans"/>
          <w:bCs/>
          <w:sz w:val="24"/>
          <w:szCs w:val="24"/>
        </w:rPr>
        <w:t>rat Councillors (A</w:t>
      </w:r>
      <w:r w:rsidRPr="006F2A2F">
        <w:rPr>
          <w:rFonts w:ascii="Open Sans" w:hAnsi="Open Sans" w:cs="Open Sans"/>
          <w:bCs/>
          <w:sz w:val="24"/>
          <w:szCs w:val="24"/>
        </w:rPr>
        <w:t xml:space="preserve">LDC). </w:t>
      </w:r>
    </w:p>
    <w:p w14:paraId="3DE852C9" w14:textId="77777777" w:rsidR="00BE215D" w:rsidRPr="006F2A2F" w:rsidRDefault="00BE215D" w:rsidP="00BE215D">
      <w:pPr>
        <w:pStyle w:val="NormalWeb"/>
        <w:spacing w:before="0" w:beforeAutospacing="0" w:after="0" w:afterAutospacing="0"/>
        <w:rPr>
          <w:rFonts w:ascii="Open Sans" w:hAnsi="Open Sans" w:cs="Open Sans"/>
          <w:bCs/>
          <w:sz w:val="24"/>
          <w:szCs w:val="24"/>
        </w:rPr>
      </w:pPr>
    </w:p>
    <w:p w14:paraId="7B64031E" w14:textId="414FD4A0" w:rsidR="00BE215D" w:rsidRPr="006F2A2F" w:rsidRDefault="003D75E3" w:rsidP="00BE215D">
      <w:pPr>
        <w:pStyle w:val="NormalWeb"/>
        <w:spacing w:before="0" w:beforeAutospacing="0" w:after="0" w:afterAutospacing="0"/>
        <w:rPr>
          <w:rFonts w:ascii="Open Sans" w:hAnsi="Open Sans" w:cs="Open Sans"/>
          <w:bCs/>
          <w:sz w:val="24"/>
          <w:szCs w:val="24"/>
        </w:rPr>
      </w:pPr>
      <w:r>
        <w:rPr>
          <w:rFonts w:ascii="Open Sans" w:hAnsi="Open Sans" w:cs="Open Sans"/>
          <w:bCs/>
          <w:sz w:val="24"/>
          <w:szCs w:val="24"/>
        </w:rPr>
        <w:t xml:space="preserve">You will be responsible for establishing and boosting Liberal Democrat activity across </w:t>
      </w:r>
      <w:r w:rsidR="00E647BE">
        <w:rPr>
          <w:rFonts w:ascii="Open Sans" w:hAnsi="Open Sans" w:cs="Open Sans"/>
          <w:bCs/>
          <w:sz w:val="24"/>
          <w:szCs w:val="24"/>
        </w:rPr>
        <w:t>the North East</w:t>
      </w:r>
      <w:r>
        <w:rPr>
          <w:rFonts w:ascii="Open Sans" w:hAnsi="Open Sans" w:cs="Open Sans"/>
          <w:bCs/>
          <w:sz w:val="24"/>
          <w:szCs w:val="24"/>
        </w:rPr>
        <w:t>, particularly in those local parties who have</w:t>
      </w:r>
      <w:r w:rsidR="00BF2E77">
        <w:rPr>
          <w:rFonts w:ascii="Open Sans" w:hAnsi="Open Sans" w:cs="Open Sans"/>
          <w:bCs/>
          <w:sz w:val="24"/>
          <w:szCs w:val="24"/>
        </w:rPr>
        <w:t>, as yet,</w:t>
      </w:r>
      <w:r>
        <w:rPr>
          <w:rFonts w:ascii="Open Sans" w:hAnsi="Open Sans" w:cs="Open Sans"/>
          <w:bCs/>
          <w:sz w:val="24"/>
          <w:szCs w:val="24"/>
        </w:rPr>
        <w:t xml:space="preserve"> few or no elected Councillors. </w:t>
      </w:r>
      <w:r w:rsidR="00BF2E77">
        <w:rPr>
          <w:rFonts w:ascii="Open Sans" w:hAnsi="Open Sans" w:cs="Open Sans"/>
          <w:bCs/>
          <w:sz w:val="24"/>
          <w:szCs w:val="24"/>
        </w:rPr>
        <w:t xml:space="preserve">You will provide first class </w:t>
      </w:r>
      <w:r>
        <w:rPr>
          <w:rFonts w:ascii="Open Sans" w:hAnsi="Open Sans" w:cs="Open Sans"/>
          <w:bCs/>
          <w:sz w:val="24"/>
          <w:szCs w:val="24"/>
        </w:rPr>
        <w:t xml:space="preserve">support </w:t>
      </w:r>
      <w:r w:rsidR="00BF2E77">
        <w:rPr>
          <w:rFonts w:ascii="Open Sans" w:hAnsi="Open Sans" w:cs="Open Sans"/>
          <w:bCs/>
          <w:sz w:val="24"/>
          <w:szCs w:val="24"/>
        </w:rPr>
        <w:t xml:space="preserve">to local party activists and potential new activists </w:t>
      </w:r>
      <w:r>
        <w:rPr>
          <w:rFonts w:ascii="Open Sans" w:hAnsi="Open Sans" w:cs="Open Sans"/>
          <w:bCs/>
          <w:sz w:val="24"/>
          <w:szCs w:val="24"/>
        </w:rPr>
        <w:t xml:space="preserve">and </w:t>
      </w:r>
      <w:r w:rsidRPr="006F2A2F">
        <w:rPr>
          <w:rFonts w:ascii="Open Sans" w:hAnsi="Open Sans" w:cs="Open Sans"/>
          <w:bCs/>
          <w:sz w:val="24"/>
          <w:szCs w:val="24"/>
        </w:rPr>
        <w:t xml:space="preserve">develop their campaigning </w:t>
      </w:r>
      <w:r>
        <w:rPr>
          <w:rFonts w:ascii="Open Sans" w:hAnsi="Open Sans" w:cs="Open Sans"/>
          <w:bCs/>
          <w:sz w:val="24"/>
          <w:szCs w:val="24"/>
        </w:rPr>
        <w:t xml:space="preserve">plans, </w:t>
      </w:r>
      <w:r w:rsidRPr="006F2A2F">
        <w:rPr>
          <w:rFonts w:ascii="Open Sans" w:hAnsi="Open Sans" w:cs="Open Sans"/>
          <w:bCs/>
          <w:sz w:val="24"/>
          <w:szCs w:val="24"/>
        </w:rPr>
        <w:t>skills and capacity</w:t>
      </w:r>
      <w:r>
        <w:rPr>
          <w:rFonts w:ascii="Open Sans" w:hAnsi="Open Sans" w:cs="Open Sans"/>
          <w:bCs/>
          <w:sz w:val="24"/>
          <w:szCs w:val="24"/>
        </w:rPr>
        <w:t>.</w:t>
      </w:r>
      <w:r w:rsidR="002E1195" w:rsidRPr="006F2A2F">
        <w:rPr>
          <w:rFonts w:ascii="Open Sans" w:hAnsi="Open Sans" w:cs="Open Sans"/>
          <w:bCs/>
          <w:sz w:val="24"/>
          <w:szCs w:val="24"/>
        </w:rPr>
        <w:t xml:space="preserve"> </w:t>
      </w:r>
    </w:p>
    <w:p w14:paraId="40AAD52A" w14:textId="74C08425" w:rsidR="002E1195" w:rsidRPr="006F2A2F" w:rsidRDefault="002E1195" w:rsidP="00BE215D">
      <w:pPr>
        <w:pStyle w:val="NormalWeb"/>
        <w:spacing w:before="0" w:beforeAutospacing="0" w:after="0" w:afterAutospacing="0"/>
        <w:rPr>
          <w:rFonts w:ascii="Open Sans" w:hAnsi="Open Sans" w:cs="Open Sans"/>
          <w:bCs/>
          <w:sz w:val="24"/>
          <w:szCs w:val="24"/>
        </w:rPr>
      </w:pPr>
    </w:p>
    <w:p w14:paraId="6AFC135D" w14:textId="325AF935" w:rsidR="005076FF" w:rsidRDefault="002E1195" w:rsidP="002E1195">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 xml:space="preserve">The post is </w:t>
      </w:r>
      <w:r w:rsidR="00517C45" w:rsidRPr="006F2A2F">
        <w:rPr>
          <w:rFonts w:ascii="Open Sans" w:hAnsi="Open Sans" w:cs="Open Sans"/>
          <w:bCs/>
          <w:sz w:val="24"/>
          <w:szCs w:val="24"/>
        </w:rPr>
        <w:t>full time</w:t>
      </w:r>
      <w:r w:rsidR="005076FF">
        <w:rPr>
          <w:rFonts w:ascii="Open Sans" w:hAnsi="Open Sans" w:cs="Open Sans"/>
          <w:bCs/>
          <w:sz w:val="24"/>
          <w:szCs w:val="24"/>
        </w:rPr>
        <w:t xml:space="preserve"> and will work closely with th</w:t>
      </w:r>
      <w:r w:rsidR="00834D50">
        <w:rPr>
          <w:rFonts w:ascii="Open Sans" w:hAnsi="Open Sans" w:cs="Open Sans"/>
          <w:bCs/>
          <w:sz w:val="24"/>
          <w:szCs w:val="24"/>
        </w:rPr>
        <w:t xml:space="preserve">e </w:t>
      </w:r>
      <w:r w:rsidR="00E647BE">
        <w:rPr>
          <w:rFonts w:ascii="Open Sans" w:hAnsi="Open Sans" w:cs="Open Sans"/>
          <w:bCs/>
          <w:sz w:val="24"/>
          <w:szCs w:val="24"/>
        </w:rPr>
        <w:t>North East Region Officer team</w:t>
      </w:r>
      <w:r w:rsidR="00BF2E77">
        <w:rPr>
          <w:rFonts w:ascii="Open Sans" w:hAnsi="Open Sans" w:cs="Open Sans"/>
          <w:bCs/>
          <w:sz w:val="24"/>
          <w:szCs w:val="24"/>
        </w:rPr>
        <w:t xml:space="preserve"> </w:t>
      </w:r>
      <w:r w:rsidR="00834D50">
        <w:rPr>
          <w:rFonts w:ascii="Open Sans" w:hAnsi="Open Sans" w:cs="Open Sans"/>
          <w:bCs/>
          <w:sz w:val="24"/>
          <w:szCs w:val="24"/>
        </w:rPr>
        <w:t xml:space="preserve">and ALDC to agree priorities for </w:t>
      </w:r>
      <w:r w:rsidR="001928E6">
        <w:rPr>
          <w:rFonts w:ascii="Open Sans" w:hAnsi="Open Sans" w:cs="Open Sans"/>
          <w:bCs/>
          <w:sz w:val="24"/>
          <w:szCs w:val="24"/>
        </w:rPr>
        <w:t xml:space="preserve">the </w:t>
      </w:r>
      <w:r w:rsidR="00834D50">
        <w:rPr>
          <w:rFonts w:ascii="Open Sans" w:hAnsi="Open Sans" w:cs="Open Sans"/>
          <w:bCs/>
          <w:sz w:val="24"/>
          <w:szCs w:val="24"/>
        </w:rPr>
        <w:t>growth and advancement of Liberal Democrat campaign activity across the Region.</w:t>
      </w:r>
    </w:p>
    <w:p w14:paraId="6E87D5DE" w14:textId="77777777" w:rsidR="00081121" w:rsidRPr="006F2A2F" w:rsidRDefault="00081121" w:rsidP="00081121">
      <w:pPr>
        <w:pStyle w:val="NormalWeb"/>
        <w:spacing w:before="0" w:beforeAutospacing="0" w:after="0" w:afterAutospacing="0"/>
        <w:rPr>
          <w:rFonts w:ascii="Open Sans" w:hAnsi="Open Sans" w:cs="Open Sans"/>
          <w:bCs/>
          <w:sz w:val="24"/>
          <w:szCs w:val="24"/>
        </w:rPr>
      </w:pPr>
    </w:p>
    <w:p w14:paraId="251B5888" w14:textId="2A188DC7" w:rsidR="002E1195" w:rsidRPr="006F2A2F" w:rsidRDefault="00081121" w:rsidP="00081121">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Th</w:t>
      </w:r>
      <w:r w:rsidR="00BF2E77">
        <w:rPr>
          <w:rFonts w:ascii="Open Sans" w:hAnsi="Open Sans" w:cs="Open Sans"/>
          <w:bCs/>
          <w:sz w:val="24"/>
          <w:szCs w:val="24"/>
        </w:rPr>
        <w:t xml:space="preserve">e </w:t>
      </w:r>
      <w:r w:rsidRPr="006F2A2F">
        <w:rPr>
          <w:rFonts w:ascii="Open Sans" w:hAnsi="Open Sans" w:cs="Open Sans"/>
          <w:bCs/>
          <w:sz w:val="24"/>
          <w:szCs w:val="24"/>
        </w:rPr>
        <w:t xml:space="preserve">job </w:t>
      </w:r>
      <w:r w:rsidR="00BF2E77">
        <w:rPr>
          <w:rFonts w:ascii="Open Sans" w:hAnsi="Open Sans" w:cs="Open Sans"/>
          <w:bCs/>
          <w:sz w:val="24"/>
          <w:szCs w:val="24"/>
        </w:rPr>
        <w:t xml:space="preserve">will be </w:t>
      </w:r>
      <w:r w:rsidR="00E647BE">
        <w:rPr>
          <w:rFonts w:ascii="Open Sans" w:hAnsi="Open Sans" w:cs="Open Sans"/>
          <w:bCs/>
          <w:sz w:val="24"/>
          <w:szCs w:val="24"/>
        </w:rPr>
        <w:t xml:space="preserve">home </w:t>
      </w:r>
      <w:r w:rsidRPr="006F2A2F">
        <w:rPr>
          <w:rFonts w:ascii="Open Sans" w:hAnsi="Open Sans" w:cs="Open Sans"/>
          <w:bCs/>
          <w:sz w:val="24"/>
          <w:szCs w:val="24"/>
        </w:rPr>
        <w:t>based</w:t>
      </w:r>
      <w:r w:rsidR="00517C45" w:rsidRPr="006F2A2F">
        <w:rPr>
          <w:rFonts w:ascii="Open Sans" w:hAnsi="Open Sans" w:cs="Open Sans"/>
          <w:bCs/>
          <w:sz w:val="24"/>
          <w:szCs w:val="24"/>
        </w:rPr>
        <w:t xml:space="preserve"> </w:t>
      </w:r>
      <w:r w:rsidR="00E647BE">
        <w:rPr>
          <w:rFonts w:ascii="Open Sans" w:hAnsi="Open Sans" w:cs="Open Sans"/>
          <w:bCs/>
          <w:sz w:val="24"/>
          <w:szCs w:val="24"/>
        </w:rPr>
        <w:t>and</w:t>
      </w:r>
      <w:r w:rsidR="00517C45" w:rsidRPr="006F2A2F">
        <w:rPr>
          <w:rFonts w:ascii="Open Sans" w:hAnsi="Open Sans" w:cs="Open Sans"/>
          <w:bCs/>
          <w:sz w:val="24"/>
          <w:szCs w:val="24"/>
        </w:rPr>
        <w:t xml:space="preserve"> a</w:t>
      </w:r>
      <w:r w:rsidR="002E1195" w:rsidRPr="006F2A2F">
        <w:rPr>
          <w:rFonts w:ascii="Open Sans" w:hAnsi="Open Sans" w:cs="Open Sans"/>
          <w:bCs/>
          <w:sz w:val="24"/>
          <w:szCs w:val="24"/>
        </w:rPr>
        <w:t xml:space="preserve"> significant amount of travel around </w:t>
      </w:r>
      <w:r w:rsidR="00E647BE">
        <w:rPr>
          <w:rFonts w:ascii="Open Sans" w:hAnsi="Open Sans" w:cs="Open Sans"/>
          <w:bCs/>
          <w:sz w:val="24"/>
          <w:szCs w:val="24"/>
        </w:rPr>
        <w:t>the North East</w:t>
      </w:r>
      <w:r w:rsidR="002E1195" w:rsidRPr="006F2A2F">
        <w:rPr>
          <w:rFonts w:ascii="Open Sans" w:hAnsi="Open Sans" w:cs="Open Sans"/>
          <w:bCs/>
          <w:sz w:val="24"/>
          <w:szCs w:val="24"/>
        </w:rPr>
        <w:t xml:space="preserve"> will be required, including </w:t>
      </w:r>
      <w:r w:rsidR="00442CE1">
        <w:rPr>
          <w:rFonts w:ascii="Open Sans" w:hAnsi="Open Sans" w:cs="Open Sans"/>
          <w:bCs/>
          <w:sz w:val="24"/>
          <w:szCs w:val="24"/>
        </w:rPr>
        <w:t xml:space="preserve">evening and </w:t>
      </w:r>
      <w:r w:rsidR="002E1195" w:rsidRPr="006F2A2F">
        <w:rPr>
          <w:rFonts w:ascii="Open Sans" w:hAnsi="Open Sans" w:cs="Open Sans"/>
          <w:bCs/>
          <w:sz w:val="24"/>
          <w:szCs w:val="24"/>
        </w:rPr>
        <w:t xml:space="preserve">weekend events. </w:t>
      </w:r>
      <w:r w:rsidR="00834D50">
        <w:rPr>
          <w:rFonts w:ascii="Open Sans" w:hAnsi="Open Sans" w:cs="Open Sans"/>
          <w:bCs/>
          <w:sz w:val="24"/>
          <w:szCs w:val="24"/>
        </w:rPr>
        <w:t>From time to time</w:t>
      </w:r>
      <w:r w:rsidR="002E1195" w:rsidRPr="006F2A2F">
        <w:rPr>
          <w:rFonts w:ascii="Open Sans" w:hAnsi="Open Sans" w:cs="Open Sans"/>
          <w:bCs/>
          <w:sz w:val="24"/>
          <w:szCs w:val="24"/>
        </w:rPr>
        <w:t xml:space="preserve"> attendance at events </w:t>
      </w:r>
      <w:r w:rsidR="00517C45" w:rsidRPr="006F2A2F">
        <w:rPr>
          <w:rFonts w:ascii="Open Sans" w:hAnsi="Open Sans" w:cs="Open Sans"/>
          <w:bCs/>
          <w:sz w:val="24"/>
          <w:szCs w:val="24"/>
        </w:rPr>
        <w:t xml:space="preserve">outside </w:t>
      </w:r>
      <w:r w:rsidR="00E647BE">
        <w:rPr>
          <w:rFonts w:ascii="Open Sans" w:hAnsi="Open Sans" w:cs="Open Sans"/>
          <w:bCs/>
          <w:sz w:val="24"/>
          <w:szCs w:val="24"/>
        </w:rPr>
        <w:t>the North East</w:t>
      </w:r>
      <w:r w:rsidR="00517C45" w:rsidRPr="006F2A2F">
        <w:rPr>
          <w:rFonts w:ascii="Open Sans" w:hAnsi="Open Sans" w:cs="Open Sans"/>
          <w:bCs/>
          <w:sz w:val="24"/>
          <w:szCs w:val="24"/>
        </w:rPr>
        <w:t>, including ALDC events, w</w:t>
      </w:r>
      <w:r w:rsidR="002E1195" w:rsidRPr="006F2A2F">
        <w:rPr>
          <w:rFonts w:ascii="Open Sans" w:hAnsi="Open Sans" w:cs="Open Sans"/>
          <w:bCs/>
          <w:sz w:val="24"/>
          <w:szCs w:val="24"/>
        </w:rPr>
        <w:t>ill be required</w:t>
      </w:r>
      <w:r w:rsidR="00517C45" w:rsidRPr="006F2A2F">
        <w:rPr>
          <w:rFonts w:ascii="Open Sans" w:hAnsi="Open Sans" w:cs="Open Sans"/>
          <w:bCs/>
          <w:sz w:val="24"/>
          <w:szCs w:val="24"/>
        </w:rPr>
        <w:t>.</w:t>
      </w:r>
    </w:p>
    <w:p w14:paraId="58B7210A" w14:textId="047B74BF" w:rsidR="002E1195" w:rsidRPr="006F2A2F" w:rsidRDefault="002E1195" w:rsidP="00081121">
      <w:pPr>
        <w:pStyle w:val="NormalWeb"/>
        <w:spacing w:before="0" w:beforeAutospacing="0" w:after="0" w:afterAutospacing="0"/>
        <w:rPr>
          <w:rFonts w:ascii="Open Sans" w:hAnsi="Open Sans" w:cs="Open Sans"/>
          <w:bCs/>
          <w:sz w:val="24"/>
          <w:szCs w:val="24"/>
        </w:rPr>
      </w:pPr>
    </w:p>
    <w:p w14:paraId="29BEDF32" w14:textId="1AD2F6C4" w:rsidR="00081121" w:rsidRPr="006F2A2F" w:rsidRDefault="00081121" w:rsidP="00081121">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A Job Description and a Person Specification are included in this pack</w:t>
      </w:r>
      <w:r w:rsidR="00834D50">
        <w:rPr>
          <w:rFonts w:ascii="Open Sans" w:hAnsi="Open Sans" w:cs="Open Sans"/>
          <w:bCs/>
          <w:sz w:val="24"/>
          <w:szCs w:val="24"/>
        </w:rPr>
        <w:t>.</w:t>
      </w:r>
    </w:p>
    <w:p w14:paraId="1A853E4F" w14:textId="77777777" w:rsidR="00081121" w:rsidRPr="006F2A2F" w:rsidRDefault="00081121" w:rsidP="00081121">
      <w:pPr>
        <w:pStyle w:val="NormalWeb"/>
        <w:spacing w:before="0" w:beforeAutospacing="0" w:after="0" w:afterAutospacing="0"/>
        <w:rPr>
          <w:rFonts w:ascii="Open Sans" w:hAnsi="Open Sans" w:cs="Open Sans"/>
          <w:bCs/>
          <w:sz w:val="24"/>
          <w:szCs w:val="24"/>
        </w:rPr>
      </w:pPr>
    </w:p>
    <w:p w14:paraId="0C1F518A" w14:textId="54137ABC" w:rsidR="00081121" w:rsidRDefault="00081121" w:rsidP="00081121">
      <w:pPr>
        <w:pStyle w:val="NormalWeb"/>
        <w:spacing w:before="0" w:beforeAutospacing="0" w:after="0" w:afterAutospacing="0"/>
        <w:rPr>
          <w:rFonts w:ascii="Open Sans" w:hAnsi="Open Sans" w:cs="Open Sans"/>
          <w:bCs/>
          <w:sz w:val="24"/>
          <w:szCs w:val="24"/>
        </w:rPr>
      </w:pPr>
      <w:r w:rsidRPr="00442CE1">
        <w:rPr>
          <w:rFonts w:ascii="Open Sans" w:hAnsi="Open Sans" w:cs="Open Sans"/>
          <w:bCs/>
          <w:sz w:val="24"/>
          <w:szCs w:val="24"/>
        </w:rPr>
        <w:t xml:space="preserve">The post </w:t>
      </w:r>
      <w:r w:rsidR="00834D50" w:rsidRPr="00442CE1">
        <w:rPr>
          <w:rFonts w:ascii="Open Sans" w:hAnsi="Open Sans" w:cs="Open Sans"/>
          <w:bCs/>
          <w:sz w:val="24"/>
          <w:szCs w:val="24"/>
        </w:rPr>
        <w:t>will be</w:t>
      </w:r>
      <w:r w:rsidRPr="00442CE1">
        <w:rPr>
          <w:rFonts w:ascii="Open Sans" w:hAnsi="Open Sans" w:cs="Open Sans"/>
          <w:bCs/>
          <w:sz w:val="24"/>
          <w:szCs w:val="24"/>
        </w:rPr>
        <w:t xml:space="preserve"> paid at </w:t>
      </w:r>
      <w:r w:rsidR="00191F49">
        <w:rPr>
          <w:rFonts w:ascii="Open Sans" w:hAnsi="Open Sans" w:cs="Open Sans"/>
          <w:bCs/>
          <w:sz w:val="24"/>
          <w:szCs w:val="24"/>
        </w:rPr>
        <w:t xml:space="preserve">ALDC </w:t>
      </w:r>
      <w:r w:rsidR="00442CE1" w:rsidRPr="00442CE1">
        <w:rPr>
          <w:rFonts w:ascii="Open Sans" w:hAnsi="Open Sans" w:cs="Open Sans"/>
          <w:bCs/>
          <w:sz w:val="24"/>
          <w:szCs w:val="24"/>
        </w:rPr>
        <w:t>Officer level</w:t>
      </w:r>
      <w:r w:rsidR="00191F49">
        <w:rPr>
          <w:rFonts w:ascii="Open Sans" w:hAnsi="Open Sans" w:cs="Open Sans"/>
          <w:bCs/>
          <w:sz w:val="24"/>
          <w:szCs w:val="24"/>
        </w:rPr>
        <w:t>, based on</w:t>
      </w:r>
      <w:r w:rsidR="00442CE1" w:rsidRPr="00442CE1">
        <w:rPr>
          <w:rFonts w:ascii="Open Sans" w:hAnsi="Open Sans" w:cs="Open Sans"/>
          <w:bCs/>
          <w:sz w:val="24"/>
          <w:szCs w:val="24"/>
        </w:rPr>
        <w:t xml:space="preserve"> the NJC</w:t>
      </w:r>
      <w:r w:rsidR="00191F49">
        <w:rPr>
          <w:rFonts w:ascii="Open Sans" w:hAnsi="Open Sans" w:cs="Open Sans"/>
          <w:bCs/>
          <w:sz w:val="24"/>
          <w:szCs w:val="24"/>
        </w:rPr>
        <w:t xml:space="preserve"> scale</w:t>
      </w:r>
      <w:r w:rsidRPr="00442CE1">
        <w:rPr>
          <w:rFonts w:ascii="Open Sans" w:hAnsi="Open Sans" w:cs="Open Sans"/>
          <w:bCs/>
          <w:sz w:val="24"/>
          <w:szCs w:val="24"/>
        </w:rPr>
        <w:t xml:space="preserve"> </w:t>
      </w:r>
      <w:r w:rsidR="00442CE1" w:rsidRPr="00442CE1">
        <w:rPr>
          <w:rFonts w:ascii="Open Sans" w:eastAsia="Times New Roman" w:hAnsi="Open Sans" w:cs="Open Sans"/>
          <w:color w:val="222222"/>
          <w:sz w:val="24"/>
          <w:szCs w:val="24"/>
          <w:lang w:eastAsia="en-GB"/>
        </w:rPr>
        <w:t>spinal points 23-28 (on the scale that comes into force on 1</w:t>
      </w:r>
      <w:r w:rsidR="00442CE1" w:rsidRPr="00442CE1">
        <w:rPr>
          <w:rFonts w:ascii="Open Sans" w:eastAsia="Times New Roman" w:hAnsi="Open Sans" w:cs="Open Sans"/>
          <w:color w:val="222222"/>
          <w:sz w:val="24"/>
          <w:szCs w:val="24"/>
          <w:vertAlign w:val="superscript"/>
          <w:lang w:eastAsia="en-GB"/>
        </w:rPr>
        <w:t>st</w:t>
      </w:r>
      <w:r w:rsidR="00442CE1" w:rsidRPr="00442CE1">
        <w:rPr>
          <w:rFonts w:ascii="Open Sans" w:eastAsia="Times New Roman" w:hAnsi="Open Sans" w:cs="Open Sans"/>
          <w:color w:val="222222"/>
          <w:sz w:val="24"/>
          <w:szCs w:val="24"/>
          <w:lang w:eastAsia="en-GB"/>
        </w:rPr>
        <w:t xml:space="preserve"> April 2019). </w:t>
      </w:r>
      <w:r w:rsidRPr="00442CE1">
        <w:rPr>
          <w:rFonts w:ascii="Open Sans" w:hAnsi="Open Sans" w:cs="Open Sans"/>
          <w:bCs/>
          <w:sz w:val="24"/>
          <w:szCs w:val="24"/>
        </w:rPr>
        <w:t xml:space="preserve">We also contribute an additional 8% of your pay to your pension scheme (after 3 months in employment). </w:t>
      </w:r>
    </w:p>
    <w:p w14:paraId="4E784B94" w14:textId="77777777" w:rsidR="00442CE1" w:rsidRPr="006F2A2F" w:rsidRDefault="00442CE1" w:rsidP="00081121">
      <w:pPr>
        <w:pStyle w:val="NormalWeb"/>
        <w:spacing w:before="0" w:beforeAutospacing="0" w:after="0" w:afterAutospacing="0"/>
        <w:rPr>
          <w:rFonts w:ascii="Open Sans" w:hAnsi="Open Sans" w:cs="Open Sans"/>
          <w:bCs/>
          <w:sz w:val="24"/>
          <w:szCs w:val="24"/>
        </w:rPr>
      </w:pPr>
    </w:p>
    <w:p w14:paraId="2887CCF6" w14:textId="77777777" w:rsidR="00081121" w:rsidRPr="006F2A2F" w:rsidRDefault="00081121" w:rsidP="00081121">
      <w:pPr>
        <w:pStyle w:val="NormalWeb"/>
        <w:spacing w:before="0" w:beforeAutospacing="0" w:after="0" w:afterAutospacing="0"/>
        <w:rPr>
          <w:rFonts w:ascii="Open Sans" w:hAnsi="Open Sans" w:cs="Open Sans"/>
          <w:bCs/>
          <w:sz w:val="24"/>
          <w:szCs w:val="24"/>
        </w:rPr>
      </w:pPr>
    </w:p>
    <w:p w14:paraId="7CCECB2F" w14:textId="77777777" w:rsidR="00081121" w:rsidRPr="006F2A2F" w:rsidRDefault="00081121" w:rsidP="00081121">
      <w:pPr>
        <w:pStyle w:val="NormalWeb"/>
        <w:spacing w:before="0" w:beforeAutospacing="0" w:after="0" w:afterAutospacing="0"/>
        <w:rPr>
          <w:rFonts w:ascii="Open Sans" w:hAnsi="Open Sans" w:cs="Open Sans"/>
          <w:b/>
          <w:bCs/>
          <w:sz w:val="24"/>
          <w:szCs w:val="24"/>
        </w:rPr>
      </w:pPr>
      <w:r w:rsidRPr="006F2A2F">
        <w:rPr>
          <w:rFonts w:ascii="Open Sans" w:hAnsi="Open Sans" w:cs="Open Sans"/>
          <w:b/>
          <w:bCs/>
          <w:sz w:val="24"/>
          <w:szCs w:val="24"/>
        </w:rPr>
        <w:t xml:space="preserve">How to Apply </w:t>
      </w:r>
    </w:p>
    <w:p w14:paraId="0F9F8A8D" w14:textId="77777777" w:rsidR="00834D50" w:rsidRDefault="00834D50" w:rsidP="00081121">
      <w:pPr>
        <w:pStyle w:val="NormalWeb"/>
        <w:spacing w:before="0" w:beforeAutospacing="0" w:after="0" w:afterAutospacing="0"/>
        <w:rPr>
          <w:rFonts w:ascii="Open Sans" w:hAnsi="Open Sans" w:cs="Open Sans"/>
          <w:bCs/>
          <w:sz w:val="24"/>
          <w:szCs w:val="24"/>
        </w:rPr>
      </w:pPr>
    </w:p>
    <w:p w14:paraId="2455D7C4" w14:textId="1D283B37" w:rsidR="00081121" w:rsidRPr="006F2A2F" w:rsidRDefault="00081121" w:rsidP="00081121">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 xml:space="preserve">Applications should be in writing to the </w:t>
      </w:r>
      <w:r w:rsidR="00E647BE">
        <w:rPr>
          <w:rFonts w:ascii="Open Sans" w:hAnsi="Open Sans" w:cs="Open Sans"/>
          <w:bCs/>
          <w:sz w:val="24"/>
          <w:szCs w:val="24"/>
        </w:rPr>
        <w:t xml:space="preserve">North East Region Vice </w:t>
      </w:r>
      <w:r w:rsidR="00834D50">
        <w:rPr>
          <w:rFonts w:ascii="Open Sans" w:hAnsi="Open Sans" w:cs="Open Sans"/>
          <w:bCs/>
          <w:sz w:val="24"/>
          <w:szCs w:val="24"/>
        </w:rPr>
        <w:t>Chair</w:t>
      </w:r>
      <w:r w:rsidR="00E647BE">
        <w:rPr>
          <w:rFonts w:ascii="Open Sans" w:hAnsi="Open Sans" w:cs="Open Sans"/>
          <w:bCs/>
          <w:sz w:val="24"/>
          <w:szCs w:val="24"/>
        </w:rPr>
        <w:t xml:space="preserve"> (Campaigns)</w:t>
      </w:r>
      <w:r w:rsidRPr="006F2A2F">
        <w:rPr>
          <w:rFonts w:ascii="Open Sans" w:hAnsi="Open Sans" w:cs="Open Sans"/>
          <w:bCs/>
          <w:sz w:val="24"/>
          <w:szCs w:val="24"/>
        </w:rPr>
        <w:t xml:space="preserve">, </w:t>
      </w:r>
      <w:r w:rsidR="00E647BE">
        <w:rPr>
          <w:rFonts w:ascii="Open Sans" w:hAnsi="Open Sans" w:cs="Open Sans"/>
          <w:bCs/>
          <w:sz w:val="24"/>
          <w:szCs w:val="24"/>
        </w:rPr>
        <w:t>Niall Hodson</w:t>
      </w:r>
      <w:r w:rsidRPr="006F2A2F">
        <w:rPr>
          <w:rFonts w:ascii="Open Sans" w:hAnsi="Open Sans" w:cs="Open Sans"/>
          <w:bCs/>
          <w:sz w:val="24"/>
          <w:szCs w:val="24"/>
        </w:rPr>
        <w:t>. Please send this by email to</w:t>
      </w:r>
      <w:r w:rsidR="00E647BE">
        <w:rPr>
          <w:rFonts w:ascii="Open Sans" w:hAnsi="Open Sans" w:cs="Open Sans"/>
          <w:bCs/>
          <w:sz w:val="24"/>
          <w:szCs w:val="24"/>
        </w:rPr>
        <w:t xml:space="preserve"> </w:t>
      </w:r>
      <w:hyperlink r:id="rId9" w:history="1">
        <w:r w:rsidR="00E647BE" w:rsidRPr="00E63CBD">
          <w:rPr>
            <w:rStyle w:val="Hyperlink"/>
            <w:rFonts w:ascii="Open Sans" w:hAnsi="Open Sans" w:cs="Open Sans"/>
            <w:bCs/>
            <w:sz w:val="24"/>
            <w:szCs w:val="24"/>
          </w:rPr>
          <w:t>niallhodson@gmail.com</w:t>
        </w:r>
      </w:hyperlink>
      <w:r w:rsidR="00E647BE">
        <w:rPr>
          <w:rFonts w:ascii="Open Sans" w:hAnsi="Open Sans" w:cs="Open Sans"/>
          <w:bCs/>
          <w:sz w:val="24"/>
          <w:szCs w:val="24"/>
        </w:rPr>
        <w:t xml:space="preserve"> </w:t>
      </w:r>
      <w:r w:rsidRPr="006F2A2F">
        <w:rPr>
          <w:rFonts w:ascii="Open Sans" w:hAnsi="Open Sans" w:cs="Open Sans"/>
          <w:bCs/>
          <w:sz w:val="24"/>
          <w:szCs w:val="24"/>
        </w:rPr>
        <w:t xml:space="preserve">. </w:t>
      </w:r>
    </w:p>
    <w:p w14:paraId="0C434044" w14:textId="77777777" w:rsidR="00081121" w:rsidRPr="006F2A2F" w:rsidRDefault="00081121" w:rsidP="00081121">
      <w:pPr>
        <w:pStyle w:val="NormalWeb"/>
        <w:spacing w:before="0" w:beforeAutospacing="0" w:after="0" w:afterAutospacing="0"/>
        <w:rPr>
          <w:rFonts w:ascii="Open Sans" w:hAnsi="Open Sans" w:cs="Open Sans"/>
          <w:bCs/>
          <w:sz w:val="24"/>
          <w:szCs w:val="24"/>
        </w:rPr>
      </w:pPr>
    </w:p>
    <w:p w14:paraId="0B051DD0" w14:textId="7BBACC1D" w:rsidR="00081121" w:rsidRPr="006F2A2F" w:rsidRDefault="00081121" w:rsidP="00081121">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 xml:space="preserve">Please write explaining why you wish to be considered for the post and address key points from </w:t>
      </w:r>
      <w:r w:rsidR="00A250CF">
        <w:rPr>
          <w:rFonts w:ascii="Open Sans" w:hAnsi="Open Sans" w:cs="Open Sans"/>
          <w:bCs/>
          <w:sz w:val="24"/>
          <w:szCs w:val="24"/>
        </w:rPr>
        <w:t xml:space="preserve">both </w:t>
      </w:r>
      <w:r w:rsidRPr="006F2A2F">
        <w:rPr>
          <w:rFonts w:ascii="Open Sans" w:hAnsi="Open Sans" w:cs="Open Sans"/>
          <w:bCs/>
          <w:sz w:val="24"/>
          <w:szCs w:val="24"/>
        </w:rPr>
        <w:t>the person specification</w:t>
      </w:r>
      <w:r w:rsidR="00A250CF">
        <w:rPr>
          <w:rFonts w:ascii="Open Sans" w:hAnsi="Open Sans" w:cs="Open Sans"/>
          <w:bCs/>
          <w:sz w:val="24"/>
          <w:szCs w:val="24"/>
        </w:rPr>
        <w:t xml:space="preserve"> and job description</w:t>
      </w:r>
      <w:r w:rsidRPr="006F2A2F">
        <w:rPr>
          <w:rFonts w:ascii="Open Sans" w:hAnsi="Open Sans" w:cs="Open Sans"/>
          <w:bCs/>
          <w:sz w:val="24"/>
          <w:szCs w:val="24"/>
        </w:rPr>
        <w:t xml:space="preserve">. Please also enclose a short Curriculum Vitae which should include at least two referees – one of whom should be your current or most recent employer. We may contact your referees </w:t>
      </w:r>
      <w:r w:rsidRPr="006F2A2F">
        <w:rPr>
          <w:rFonts w:ascii="Open Sans" w:hAnsi="Open Sans" w:cs="Open Sans"/>
          <w:bCs/>
          <w:sz w:val="24"/>
          <w:szCs w:val="24"/>
        </w:rPr>
        <w:lastRenderedPageBreak/>
        <w:t xml:space="preserve">before your interview unless you tell us otherwise. </w:t>
      </w:r>
      <w:r w:rsidR="00946E9F">
        <w:rPr>
          <w:rFonts w:ascii="Open Sans" w:hAnsi="Open Sans" w:cs="Open Sans"/>
          <w:bCs/>
          <w:sz w:val="24"/>
          <w:szCs w:val="24"/>
        </w:rPr>
        <w:t>Please also complete the monitoring form.</w:t>
      </w:r>
    </w:p>
    <w:p w14:paraId="731E3F43" w14:textId="77777777" w:rsidR="00081121" w:rsidRPr="006F2A2F" w:rsidRDefault="00081121" w:rsidP="00081121">
      <w:pPr>
        <w:pStyle w:val="NormalWeb"/>
        <w:spacing w:before="0" w:beforeAutospacing="0" w:after="0" w:afterAutospacing="0"/>
        <w:rPr>
          <w:rFonts w:ascii="Open Sans" w:hAnsi="Open Sans" w:cs="Open Sans"/>
          <w:bCs/>
          <w:sz w:val="24"/>
          <w:szCs w:val="24"/>
        </w:rPr>
      </w:pPr>
    </w:p>
    <w:p w14:paraId="6A6DD7E3" w14:textId="48356BE5" w:rsidR="00081121" w:rsidRPr="006F2A2F" w:rsidRDefault="00081121" w:rsidP="00081121">
      <w:pPr>
        <w:pStyle w:val="NormalWeb"/>
        <w:spacing w:before="0" w:beforeAutospacing="0" w:after="0" w:afterAutospacing="0"/>
        <w:rPr>
          <w:rFonts w:ascii="Open Sans" w:hAnsi="Open Sans" w:cs="Open Sans"/>
          <w:b/>
          <w:bCs/>
          <w:sz w:val="24"/>
          <w:szCs w:val="24"/>
        </w:rPr>
      </w:pPr>
      <w:r w:rsidRPr="006F2A2F">
        <w:rPr>
          <w:rFonts w:ascii="Open Sans" w:hAnsi="Open Sans" w:cs="Open Sans"/>
          <w:b/>
          <w:bCs/>
          <w:sz w:val="24"/>
          <w:szCs w:val="24"/>
        </w:rPr>
        <w:t xml:space="preserve">The </w:t>
      </w:r>
      <w:r w:rsidRPr="00CD1A47">
        <w:rPr>
          <w:rFonts w:ascii="Open Sans" w:hAnsi="Open Sans" w:cs="Open Sans"/>
          <w:b/>
          <w:bCs/>
          <w:sz w:val="24"/>
          <w:szCs w:val="24"/>
        </w:rPr>
        <w:t xml:space="preserve">deadline for applications is </w:t>
      </w:r>
      <w:r w:rsidR="004270AB">
        <w:rPr>
          <w:rFonts w:ascii="Open Sans" w:hAnsi="Open Sans" w:cs="Open Sans"/>
          <w:b/>
          <w:bCs/>
          <w:sz w:val="24"/>
          <w:szCs w:val="24"/>
        </w:rPr>
        <w:t>Noon on Monday November 11</w:t>
      </w:r>
      <w:r w:rsidR="004270AB" w:rsidRPr="004270AB">
        <w:rPr>
          <w:rFonts w:ascii="Open Sans" w:hAnsi="Open Sans" w:cs="Open Sans"/>
          <w:b/>
          <w:bCs/>
          <w:sz w:val="24"/>
          <w:szCs w:val="24"/>
          <w:vertAlign w:val="superscript"/>
        </w:rPr>
        <w:t>th</w:t>
      </w:r>
      <w:r w:rsidR="004270AB">
        <w:rPr>
          <w:rFonts w:ascii="Open Sans" w:hAnsi="Open Sans" w:cs="Open Sans"/>
          <w:b/>
          <w:bCs/>
          <w:sz w:val="24"/>
          <w:szCs w:val="24"/>
        </w:rPr>
        <w:t xml:space="preserve"> 2019</w:t>
      </w:r>
    </w:p>
    <w:p w14:paraId="130004B2" w14:textId="77777777" w:rsidR="00081121" w:rsidRPr="006F2A2F" w:rsidRDefault="00081121" w:rsidP="00081121">
      <w:pPr>
        <w:pStyle w:val="NormalWeb"/>
        <w:spacing w:before="0" w:beforeAutospacing="0" w:after="0" w:afterAutospacing="0"/>
        <w:rPr>
          <w:rFonts w:ascii="Open Sans" w:hAnsi="Open Sans" w:cs="Open Sans"/>
          <w:b/>
          <w:bCs/>
          <w:sz w:val="24"/>
          <w:szCs w:val="24"/>
        </w:rPr>
      </w:pPr>
    </w:p>
    <w:p w14:paraId="02C0E35B" w14:textId="15C8F8C9" w:rsidR="00081121" w:rsidRPr="006F2A2F" w:rsidRDefault="00081121" w:rsidP="00081121">
      <w:pPr>
        <w:pStyle w:val="NormalWeb"/>
        <w:spacing w:before="0" w:beforeAutospacing="0" w:after="0" w:afterAutospacing="0"/>
        <w:rPr>
          <w:rFonts w:ascii="Open Sans" w:hAnsi="Open Sans" w:cs="Open Sans"/>
          <w:bCs/>
          <w:sz w:val="24"/>
          <w:szCs w:val="24"/>
        </w:rPr>
      </w:pPr>
      <w:r w:rsidRPr="006F2A2F">
        <w:rPr>
          <w:rFonts w:ascii="Open Sans" w:hAnsi="Open Sans" w:cs="Open Sans"/>
          <w:bCs/>
          <w:sz w:val="24"/>
          <w:szCs w:val="24"/>
        </w:rPr>
        <w:t xml:space="preserve">Applicants shortlisted for interview will be </w:t>
      </w:r>
      <w:r w:rsidR="00CD1A47">
        <w:rPr>
          <w:rFonts w:ascii="Open Sans" w:hAnsi="Open Sans" w:cs="Open Sans"/>
          <w:bCs/>
          <w:sz w:val="24"/>
          <w:szCs w:val="24"/>
        </w:rPr>
        <w:t xml:space="preserve">expected to make themselves available </w:t>
      </w:r>
      <w:r w:rsidRPr="006F2A2F">
        <w:rPr>
          <w:rFonts w:ascii="Open Sans" w:hAnsi="Open Sans" w:cs="Open Sans"/>
          <w:bCs/>
          <w:sz w:val="24"/>
          <w:szCs w:val="24"/>
        </w:rPr>
        <w:t xml:space="preserve">to attend an interview in </w:t>
      </w:r>
      <w:r w:rsidR="004270AB">
        <w:rPr>
          <w:rFonts w:ascii="Open Sans" w:hAnsi="Open Sans" w:cs="Open Sans"/>
          <w:bCs/>
          <w:sz w:val="24"/>
          <w:szCs w:val="24"/>
        </w:rPr>
        <w:t>Durham on</w:t>
      </w:r>
      <w:r w:rsidR="00442CE1">
        <w:rPr>
          <w:rFonts w:ascii="Open Sans" w:hAnsi="Open Sans" w:cs="Open Sans"/>
          <w:bCs/>
          <w:sz w:val="24"/>
          <w:szCs w:val="24"/>
        </w:rPr>
        <w:t xml:space="preserve"> </w:t>
      </w:r>
      <w:r w:rsidR="004270AB">
        <w:rPr>
          <w:rFonts w:ascii="Open Sans" w:hAnsi="Open Sans" w:cs="Open Sans"/>
          <w:bCs/>
          <w:sz w:val="24"/>
          <w:szCs w:val="24"/>
        </w:rPr>
        <w:t>November 18</w:t>
      </w:r>
      <w:r w:rsidR="004270AB" w:rsidRPr="004270AB">
        <w:rPr>
          <w:rFonts w:ascii="Open Sans" w:hAnsi="Open Sans" w:cs="Open Sans"/>
          <w:bCs/>
          <w:sz w:val="24"/>
          <w:szCs w:val="24"/>
          <w:vertAlign w:val="superscript"/>
        </w:rPr>
        <w:t>th</w:t>
      </w:r>
      <w:r w:rsidR="004270AB">
        <w:rPr>
          <w:rFonts w:ascii="Open Sans" w:hAnsi="Open Sans" w:cs="Open Sans"/>
          <w:bCs/>
          <w:sz w:val="24"/>
          <w:szCs w:val="24"/>
        </w:rPr>
        <w:t xml:space="preserve"> (subject to General Election exigencies</w:t>
      </w:r>
      <w:r w:rsidR="0029589D">
        <w:rPr>
          <w:rFonts w:ascii="Open Sans" w:hAnsi="Open Sans" w:cs="Open Sans"/>
          <w:bCs/>
          <w:sz w:val="24"/>
          <w:szCs w:val="24"/>
        </w:rPr>
        <w:t>.</w:t>
      </w:r>
    </w:p>
    <w:p w14:paraId="3CDEC07F" w14:textId="77777777" w:rsidR="00081121" w:rsidRPr="006F2A2F" w:rsidRDefault="00081121" w:rsidP="00081121">
      <w:pPr>
        <w:rPr>
          <w:rFonts w:ascii="Open Sans" w:eastAsiaTheme="minorEastAsia" w:hAnsi="Open Sans" w:cs="Open Sans"/>
          <w:bCs/>
        </w:rPr>
      </w:pPr>
    </w:p>
    <w:p w14:paraId="1D1F1B4F" w14:textId="77777777" w:rsidR="00081121" w:rsidRPr="006F2A2F" w:rsidRDefault="00081121" w:rsidP="00081121">
      <w:pPr>
        <w:rPr>
          <w:rFonts w:ascii="Open Sans" w:hAnsi="Open Sans" w:cs="Open Sans"/>
          <w:b/>
        </w:rPr>
      </w:pPr>
      <w:r w:rsidRPr="006F2A2F">
        <w:rPr>
          <w:rFonts w:ascii="Open Sans" w:hAnsi="Open Sans" w:cs="Open Sans"/>
          <w:b/>
        </w:rPr>
        <w:t>Further Information</w:t>
      </w:r>
    </w:p>
    <w:p w14:paraId="4D67567A" w14:textId="77777777" w:rsidR="00081121" w:rsidRPr="006F2A2F" w:rsidRDefault="00081121" w:rsidP="00081121">
      <w:pPr>
        <w:rPr>
          <w:rFonts w:ascii="Open Sans" w:hAnsi="Open Sans" w:cs="Open Sans"/>
        </w:rPr>
      </w:pPr>
    </w:p>
    <w:p w14:paraId="106D69AE" w14:textId="514946A5" w:rsidR="00081121" w:rsidRPr="006F2A2F" w:rsidRDefault="00081121" w:rsidP="00081121">
      <w:pPr>
        <w:rPr>
          <w:rFonts w:ascii="Open Sans" w:hAnsi="Open Sans" w:cs="Open Sans"/>
        </w:rPr>
      </w:pPr>
      <w:r w:rsidRPr="006F2A2F">
        <w:rPr>
          <w:rFonts w:ascii="Open Sans" w:hAnsi="Open Sans" w:cs="Open Sans"/>
        </w:rPr>
        <w:t>Further information about</w:t>
      </w:r>
      <w:r w:rsidR="00CD1A47">
        <w:rPr>
          <w:rFonts w:ascii="Open Sans" w:hAnsi="Open Sans" w:cs="Open Sans"/>
        </w:rPr>
        <w:t xml:space="preserve"> the role can be obtained from the </w:t>
      </w:r>
      <w:r w:rsidR="004270AB">
        <w:rPr>
          <w:rFonts w:ascii="Open Sans" w:hAnsi="Open Sans" w:cs="Open Sans"/>
          <w:bCs/>
        </w:rPr>
        <w:t>North East Region Vice Chair (Campaigns)</w:t>
      </w:r>
      <w:r w:rsidR="004270AB" w:rsidRPr="006F2A2F">
        <w:rPr>
          <w:rFonts w:ascii="Open Sans" w:hAnsi="Open Sans" w:cs="Open Sans"/>
          <w:bCs/>
        </w:rPr>
        <w:t xml:space="preserve">, </w:t>
      </w:r>
      <w:r w:rsidR="004270AB">
        <w:rPr>
          <w:rFonts w:ascii="Open Sans" w:hAnsi="Open Sans" w:cs="Open Sans"/>
          <w:bCs/>
        </w:rPr>
        <w:t xml:space="preserve">Niall Hodson either by email to </w:t>
      </w:r>
      <w:hyperlink r:id="rId10" w:history="1">
        <w:r w:rsidR="004270AB" w:rsidRPr="00E63CBD">
          <w:rPr>
            <w:rStyle w:val="Hyperlink"/>
            <w:rFonts w:ascii="Open Sans" w:hAnsi="Open Sans" w:cs="Open Sans"/>
            <w:bCs/>
          </w:rPr>
          <w:t>niallhodson@gmail.com</w:t>
        </w:r>
      </w:hyperlink>
      <w:r w:rsidR="004270AB">
        <w:rPr>
          <w:rFonts w:ascii="Open Sans" w:hAnsi="Open Sans" w:cs="Open Sans"/>
          <w:bCs/>
        </w:rPr>
        <w:t xml:space="preserve"> or by phone on </w:t>
      </w:r>
      <w:r w:rsidR="004270AB" w:rsidRPr="004270AB">
        <w:rPr>
          <w:rFonts w:ascii="Open Sans" w:hAnsi="Open Sans" w:cs="Open Sans"/>
          <w:bCs/>
        </w:rPr>
        <w:t>07720842833</w:t>
      </w:r>
      <w:r w:rsidR="004270AB">
        <w:rPr>
          <w:rFonts w:ascii="Open Sans" w:hAnsi="Open Sans" w:cs="Open Sans"/>
          <w:bCs/>
        </w:rPr>
        <w:t>.</w:t>
      </w:r>
    </w:p>
    <w:p w14:paraId="6C16EE26" w14:textId="77777777" w:rsidR="00081121" w:rsidRPr="006F2A2F" w:rsidRDefault="00081121" w:rsidP="00081121">
      <w:pPr>
        <w:rPr>
          <w:rFonts w:ascii="Open Sans" w:hAnsi="Open Sans" w:cs="Open Sans"/>
        </w:rPr>
      </w:pPr>
    </w:p>
    <w:p w14:paraId="46BB2708" w14:textId="650604A6" w:rsidR="00467EA6" w:rsidRDefault="00467EA6">
      <w:pPr>
        <w:rPr>
          <w:rFonts w:ascii="Open Sans" w:hAnsi="Open Sans" w:cs="Open Sans"/>
        </w:rPr>
      </w:pPr>
      <w:r>
        <w:rPr>
          <w:rFonts w:ascii="Open Sans" w:hAnsi="Open Sans" w:cs="Open Sans"/>
        </w:rPr>
        <w:br w:type="page"/>
      </w:r>
    </w:p>
    <w:p w14:paraId="0DCA1265" w14:textId="77777777" w:rsidR="00467EA6" w:rsidRPr="001511AD" w:rsidRDefault="00467EA6" w:rsidP="00467EA6">
      <w:pPr>
        <w:keepNext/>
        <w:outlineLvl w:val="2"/>
        <w:rPr>
          <w:rFonts w:cs="Arial"/>
          <w:b/>
          <w:bCs/>
          <w:sz w:val="36"/>
        </w:rPr>
      </w:pPr>
    </w:p>
    <w:p w14:paraId="1C30681D" w14:textId="77777777" w:rsidR="00467EA6" w:rsidRPr="001511AD" w:rsidRDefault="00467EA6" w:rsidP="00467EA6"/>
    <w:p w14:paraId="0816D597" w14:textId="77777777" w:rsidR="00467EA6" w:rsidRPr="001511AD" w:rsidRDefault="00467EA6" w:rsidP="00467EA6">
      <w:pPr>
        <w:keepNext/>
        <w:outlineLvl w:val="2"/>
        <w:rPr>
          <w:rFonts w:cs="Arial"/>
          <w:b/>
          <w:bCs/>
          <w:sz w:val="36"/>
        </w:rPr>
      </w:pPr>
      <w:r>
        <w:rPr>
          <w:rFonts w:cs="Arial"/>
          <w:b/>
          <w:bCs/>
          <w:sz w:val="36"/>
        </w:rPr>
        <w:t xml:space="preserve">Job Description, Regional Development Officer </w:t>
      </w:r>
    </w:p>
    <w:p w14:paraId="6F0CA60B" w14:textId="77777777" w:rsidR="00467EA6" w:rsidRDefault="00467EA6" w:rsidP="00467EA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467EA6" w14:paraId="3F5C04A3" w14:textId="77777777" w:rsidTr="00383288">
        <w:tc>
          <w:tcPr>
            <w:tcW w:w="2808" w:type="dxa"/>
          </w:tcPr>
          <w:p w14:paraId="534AE9EF" w14:textId="77777777" w:rsidR="00467EA6" w:rsidRDefault="00467EA6" w:rsidP="00383288">
            <w:pPr>
              <w:rPr>
                <w:rFonts w:cs="Arial"/>
                <w:b/>
              </w:rPr>
            </w:pPr>
            <w:r>
              <w:rPr>
                <w:rFonts w:cs="Arial"/>
                <w:b/>
              </w:rPr>
              <w:t>Post</w:t>
            </w:r>
          </w:p>
        </w:tc>
        <w:tc>
          <w:tcPr>
            <w:tcW w:w="6048" w:type="dxa"/>
          </w:tcPr>
          <w:p w14:paraId="7BFD4C10" w14:textId="77777777" w:rsidR="00467EA6" w:rsidRDefault="00467EA6" w:rsidP="00383288">
            <w:pPr>
              <w:rPr>
                <w:rFonts w:cs="Arial"/>
                <w:b/>
              </w:rPr>
            </w:pPr>
            <w:r>
              <w:rPr>
                <w:rFonts w:cs="Arial"/>
                <w:b/>
              </w:rPr>
              <w:t>Regional Development Officer</w:t>
            </w:r>
          </w:p>
        </w:tc>
      </w:tr>
      <w:tr w:rsidR="00467EA6" w14:paraId="7057A248" w14:textId="77777777" w:rsidTr="00383288">
        <w:tc>
          <w:tcPr>
            <w:tcW w:w="2808" w:type="dxa"/>
          </w:tcPr>
          <w:p w14:paraId="482AC0C0" w14:textId="77777777" w:rsidR="00467EA6" w:rsidRDefault="00467EA6" w:rsidP="00383288">
            <w:pPr>
              <w:rPr>
                <w:rFonts w:cs="Arial"/>
                <w:b/>
              </w:rPr>
            </w:pPr>
            <w:r>
              <w:rPr>
                <w:rFonts w:cs="Arial"/>
                <w:b/>
              </w:rPr>
              <w:t>Grade</w:t>
            </w:r>
          </w:p>
        </w:tc>
        <w:tc>
          <w:tcPr>
            <w:tcW w:w="6048" w:type="dxa"/>
          </w:tcPr>
          <w:p w14:paraId="2B314FEE" w14:textId="77777777" w:rsidR="00467EA6" w:rsidRDefault="00467EA6" w:rsidP="00383288">
            <w:pPr>
              <w:rPr>
                <w:rFonts w:cs="Arial"/>
                <w:b/>
              </w:rPr>
            </w:pPr>
            <w:r>
              <w:rPr>
                <w:rFonts w:cs="Arial"/>
                <w:b/>
              </w:rPr>
              <w:t>£23,836  (full time salary)</w:t>
            </w:r>
          </w:p>
          <w:p w14:paraId="1DD4308F" w14:textId="07610CDD" w:rsidR="00467EA6" w:rsidRDefault="001362DC" w:rsidP="001362DC">
            <w:pPr>
              <w:rPr>
                <w:rFonts w:cs="Arial"/>
                <w:b/>
              </w:rPr>
            </w:pPr>
            <w:r>
              <w:rPr>
                <w:rFonts w:cs="Arial"/>
                <w:b/>
              </w:rPr>
              <w:t xml:space="preserve">NJC </w:t>
            </w:r>
            <w:r w:rsidR="005F2C89">
              <w:rPr>
                <w:rFonts w:cs="Arial"/>
                <w:b/>
              </w:rPr>
              <w:t>SCP 17-21 (2019 – 20)</w:t>
            </w:r>
          </w:p>
        </w:tc>
      </w:tr>
      <w:tr w:rsidR="00467EA6" w14:paraId="506C984C" w14:textId="77777777" w:rsidTr="00383288">
        <w:tc>
          <w:tcPr>
            <w:tcW w:w="2808" w:type="dxa"/>
          </w:tcPr>
          <w:p w14:paraId="6CF9972B" w14:textId="77777777" w:rsidR="00467EA6" w:rsidRDefault="00467EA6" w:rsidP="00383288">
            <w:pPr>
              <w:rPr>
                <w:rFonts w:cs="Arial"/>
                <w:b/>
              </w:rPr>
            </w:pPr>
            <w:r>
              <w:rPr>
                <w:rFonts w:cs="Arial"/>
                <w:b/>
              </w:rPr>
              <w:t>Mileage allowance</w:t>
            </w:r>
          </w:p>
        </w:tc>
        <w:tc>
          <w:tcPr>
            <w:tcW w:w="6048" w:type="dxa"/>
          </w:tcPr>
          <w:p w14:paraId="3E2945EE" w14:textId="77777777" w:rsidR="00467EA6" w:rsidRDefault="00467EA6" w:rsidP="00383288">
            <w:pPr>
              <w:rPr>
                <w:rFonts w:cs="Arial"/>
                <w:b/>
              </w:rPr>
            </w:pPr>
            <w:r>
              <w:rPr>
                <w:rFonts w:cs="Arial"/>
                <w:b/>
              </w:rPr>
              <w:t>Work related mileage allowance to be paid at 25p per mile to a maximum of 12,000 miles per year.</w:t>
            </w:r>
          </w:p>
        </w:tc>
      </w:tr>
      <w:tr w:rsidR="00467EA6" w14:paraId="6B53D64A" w14:textId="77777777" w:rsidTr="00383288">
        <w:tc>
          <w:tcPr>
            <w:tcW w:w="2808" w:type="dxa"/>
          </w:tcPr>
          <w:p w14:paraId="711B7778" w14:textId="77777777" w:rsidR="00467EA6" w:rsidRDefault="00467EA6" w:rsidP="00383288">
            <w:pPr>
              <w:rPr>
                <w:rFonts w:cs="Arial"/>
                <w:b/>
              </w:rPr>
            </w:pPr>
            <w:r>
              <w:rPr>
                <w:rFonts w:cs="Arial"/>
                <w:b/>
              </w:rPr>
              <w:t>Reports to:</w:t>
            </w:r>
          </w:p>
        </w:tc>
        <w:tc>
          <w:tcPr>
            <w:tcW w:w="6048" w:type="dxa"/>
          </w:tcPr>
          <w:p w14:paraId="45C32AF5" w14:textId="77777777" w:rsidR="00467EA6" w:rsidRDefault="00467EA6" w:rsidP="00383288">
            <w:pPr>
              <w:rPr>
                <w:rFonts w:cs="Arial"/>
                <w:b/>
              </w:rPr>
            </w:pPr>
            <w:r>
              <w:rPr>
                <w:rFonts w:cs="Arial"/>
                <w:b/>
              </w:rPr>
              <w:t>Regional Officer Team</w:t>
            </w:r>
          </w:p>
        </w:tc>
      </w:tr>
      <w:tr w:rsidR="00467EA6" w14:paraId="6B478325" w14:textId="77777777" w:rsidTr="00383288">
        <w:tc>
          <w:tcPr>
            <w:tcW w:w="2808" w:type="dxa"/>
          </w:tcPr>
          <w:p w14:paraId="0A50B432" w14:textId="77777777" w:rsidR="00467EA6" w:rsidRDefault="00467EA6" w:rsidP="00383288">
            <w:pPr>
              <w:rPr>
                <w:rFonts w:cs="Arial"/>
                <w:b/>
              </w:rPr>
            </w:pPr>
            <w:r>
              <w:rPr>
                <w:rFonts w:cs="Arial"/>
                <w:b/>
              </w:rPr>
              <w:t>Line management responsibility for:</w:t>
            </w:r>
          </w:p>
        </w:tc>
        <w:tc>
          <w:tcPr>
            <w:tcW w:w="6048" w:type="dxa"/>
          </w:tcPr>
          <w:p w14:paraId="551D9770" w14:textId="77777777" w:rsidR="00467EA6" w:rsidRDefault="00467EA6" w:rsidP="00383288">
            <w:pPr>
              <w:rPr>
                <w:rFonts w:cs="Arial"/>
                <w:b/>
              </w:rPr>
            </w:pPr>
            <w:r>
              <w:rPr>
                <w:rFonts w:cs="Arial"/>
                <w:b/>
              </w:rPr>
              <w:t xml:space="preserve"> ALDC</w:t>
            </w:r>
          </w:p>
        </w:tc>
      </w:tr>
      <w:tr w:rsidR="00467EA6" w14:paraId="0A478652" w14:textId="77777777" w:rsidTr="00383288">
        <w:tc>
          <w:tcPr>
            <w:tcW w:w="2808" w:type="dxa"/>
          </w:tcPr>
          <w:p w14:paraId="317F0C04" w14:textId="77777777" w:rsidR="00467EA6" w:rsidRDefault="00467EA6" w:rsidP="00383288">
            <w:pPr>
              <w:rPr>
                <w:rFonts w:cs="Arial"/>
                <w:b/>
              </w:rPr>
            </w:pPr>
            <w:r>
              <w:rPr>
                <w:rFonts w:cs="Arial"/>
                <w:b/>
              </w:rPr>
              <w:t>Payroll</w:t>
            </w:r>
          </w:p>
        </w:tc>
        <w:tc>
          <w:tcPr>
            <w:tcW w:w="6048" w:type="dxa"/>
          </w:tcPr>
          <w:p w14:paraId="71FCCCBE" w14:textId="77777777" w:rsidR="00467EA6" w:rsidRDefault="00467EA6" w:rsidP="00383288">
            <w:pPr>
              <w:rPr>
                <w:rFonts w:cs="Arial"/>
                <w:b/>
              </w:rPr>
            </w:pPr>
            <w:r>
              <w:rPr>
                <w:rFonts w:cs="Arial"/>
                <w:b/>
              </w:rPr>
              <w:t>Managed through ALDC</w:t>
            </w:r>
          </w:p>
        </w:tc>
      </w:tr>
      <w:tr w:rsidR="00467EA6" w14:paraId="5F0DCE5C" w14:textId="77777777" w:rsidTr="00383288">
        <w:tc>
          <w:tcPr>
            <w:tcW w:w="2808" w:type="dxa"/>
          </w:tcPr>
          <w:p w14:paraId="74F89D7A" w14:textId="77777777" w:rsidR="00467EA6" w:rsidRDefault="00467EA6" w:rsidP="00383288">
            <w:pPr>
              <w:rPr>
                <w:rFonts w:cs="Arial"/>
                <w:b/>
              </w:rPr>
            </w:pPr>
            <w:r>
              <w:rPr>
                <w:rFonts w:cs="Arial"/>
                <w:b/>
              </w:rPr>
              <w:t>Location</w:t>
            </w:r>
          </w:p>
        </w:tc>
        <w:tc>
          <w:tcPr>
            <w:tcW w:w="6048" w:type="dxa"/>
          </w:tcPr>
          <w:p w14:paraId="00BE392D" w14:textId="77777777" w:rsidR="00467EA6" w:rsidRDefault="00467EA6" w:rsidP="00383288">
            <w:pPr>
              <w:rPr>
                <w:rFonts w:cs="Arial"/>
                <w:b/>
              </w:rPr>
            </w:pPr>
            <w:r>
              <w:rPr>
                <w:rFonts w:cs="Arial"/>
                <w:b/>
              </w:rPr>
              <w:t>Home based</w:t>
            </w:r>
          </w:p>
          <w:p w14:paraId="1CA41D89" w14:textId="77777777" w:rsidR="00467EA6" w:rsidRDefault="00467EA6" w:rsidP="00383288">
            <w:pPr>
              <w:rPr>
                <w:rFonts w:cs="Arial"/>
                <w:b/>
              </w:rPr>
            </w:pPr>
          </w:p>
        </w:tc>
      </w:tr>
      <w:tr w:rsidR="00467EA6" w14:paraId="0328825C" w14:textId="77777777" w:rsidTr="00383288">
        <w:tc>
          <w:tcPr>
            <w:tcW w:w="2808" w:type="dxa"/>
          </w:tcPr>
          <w:p w14:paraId="2FB2909A" w14:textId="77777777" w:rsidR="00467EA6" w:rsidRDefault="00467EA6" w:rsidP="00383288">
            <w:pPr>
              <w:rPr>
                <w:rFonts w:cs="Arial"/>
                <w:b/>
              </w:rPr>
            </w:pPr>
            <w:r>
              <w:rPr>
                <w:rFonts w:cs="Arial"/>
                <w:b/>
              </w:rPr>
              <w:t>Hours</w:t>
            </w:r>
          </w:p>
        </w:tc>
        <w:tc>
          <w:tcPr>
            <w:tcW w:w="6048" w:type="dxa"/>
          </w:tcPr>
          <w:p w14:paraId="706238C3" w14:textId="77777777" w:rsidR="00467EA6" w:rsidRDefault="00467EA6" w:rsidP="00383288">
            <w:pPr>
              <w:rPr>
                <w:rFonts w:cs="Arial"/>
                <w:b/>
              </w:rPr>
            </w:pPr>
            <w:r>
              <w:rPr>
                <w:rFonts w:cs="Arial"/>
                <w:b/>
              </w:rPr>
              <w:t>The role covering 40 hours a week across the North East, including a significant amount of evening and weekend work, such as attendance at Party and ALDC conferences</w:t>
            </w:r>
          </w:p>
        </w:tc>
      </w:tr>
    </w:tbl>
    <w:p w14:paraId="441DBE17" w14:textId="77777777" w:rsidR="00467EA6" w:rsidRDefault="00467EA6" w:rsidP="00467EA6">
      <w:pPr>
        <w:rPr>
          <w:rFonts w:cs="Arial"/>
          <w:b/>
        </w:rPr>
      </w:pPr>
      <w:r>
        <w:rPr>
          <w:rFonts w:cs="Arial"/>
          <w:b/>
        </w:rPr>
        <w:tab/>
      </w:r>
    </w:p>
    <w:p w14:paraId="44125AD0" w14:textId="77777777" w:rsidR="00467EA6" w:rsidRDefault="00467EA6" w:rsidP="00467EA6">
      <w:pPr>
        <w:rPr>
          <w:rFonts w:cs="Arial"/>
          <w:b/>
        </w:rPr>
      </w:pPr>
    </w:p>
    <w:p w14:paraId="0F32C1F8" w14:textId="77777777" w:rsidR="00467EA6" w:rsidRDefault="00467EA6" w:rsidP="00467EA6">
      <w:pPr>
        <w:rPr>
          <w:rFonts w:cs="Arial"/>
          <w:b/>
        </w:rPr>
      </w:pPr>
      <w:r>
        <w:rPr>
          <w:rFonts w:cs="Arial"/>
          <w:b/>
        </w:rPr>
        <w:t>Purpose</w:t>
      </w:r>
    </w:p>
    <w:p w14:paraId="294809DB" w14:textId="77777777" w:rsidR="00467EA6" w:rsidRDefault="00467EA6" w:rsidP="00467EA6">
      <w:pPr>
        <w:rPr>
          <w:rFonts w:cs="Arial"/>
          <w:b/>
        </w:rPr>
      </w:pPr>
    </w:p>
    <w:p w14:paraId="4BAEEA54" w14:textId="77777777" w:rsidR="00467EA6" w:rsidRDefault="00467EA6" w:rsidP="00467EA6">
      <w:pPr>
        <w:rPr>
          <w:rFonts w:cs="Arial"/>
        </w:rPr>
      </w:pPr>
      <w:r>
        <w:rPr>
          <w:rFonts w:cs="Arial"/>
        </w:rPr>
        <w:t>To support and develop Liberal Democrat activists at a local level, to enable them to campaign and win elections.</w:t>
      </w:r>
    </w:p>
    <w:p w14:paraId="10607535" w14:textId="77777777" w:rsidR="00467EA6" w:rsidRDefault="00467EA6" w:rsidP="00467EA6">
      <w:pPr>
        <w:rPr>
          <w:rFonts w:cs="Arial"/>
          <w:b/>
        </w:rPr>
      </w:pPr>
    </w:p>
    <w:p w14:paraId="5F7D19D1" w14:textId="77777777" w:rsidR="00467EA6" w:rsidRDefault="00467EA6" w:rsidP="00467EA6">
      <w:pPr>
        <w:rPr>
          <w:rFonts w:cs="Arial"/>
          <w:b/>
        </w:rPr>
      </w:pPr>
    </w:p>
    <w:p w14:paraId="5D543D2B" w14:textId="77777777" w:rsidR="00467EA6" w:rsidRDefault="00467EA6" w:rsidP="00467EA6">
      <w:pPr>
        <w:rPr>
          <w:rFonts w:cs="Arial"/>
        </w:rPr>
      </w:pPr>
      <w:r>
        <w:rPr>
          <w:rFonts w:cs="Arial"/>
          <w:b/>
        </w:rPr>
        <w:t>Main Responsibilities</w:t>
      </w:r>
    </w:p>
    <w:p w14:paraId="03BB7716" w14:textId="77777777" w:rsidR="00467EA6" w:rsidRDefault="00467EA6" w:rsidP="00467EA6">
      <w:pPr>
        <w:rPr>
          <w:rFonts w:cs="Arial"/>
        </w:rPr>
      </w:pPr>
    </w:p>
    <w:p w14:paraId="49D44003" w14:textId="77777777" w:rsidR="00467EA6" w:rsidRDefault="00467EA6" w:rsidP="00467EA6">
      <w:pPr>
        <w:numPr>
          <w:ilvl w:val="0"/>
          <w:numId w:val="13"/>
        </w:numPr>
        <w:rPr>
          <w:rFonts w:cs="Arial"/>
        </w:rPr>
      </w:pPr>
      <w:r w:rsidRPr="0066346C">
        <w:rPr>
          <w:rFonts w:cs="Arial"/>
        </w:rPr>
        <w:t xml:space="preserve">To </w:t>
      </w:r>
      <w:r>
        <w:rPr>
          <w:rFonts w:cs="Arial"/>
        </w:rPr>
        <w:t xml:space="preserve">provide guidance, support and training to Liberal Democrat activists in the North East Region which will help develop teams to have the capacity for longer term campaigning and electoral success.  </w:t>
      </w:r>
      <w:r w:rsidRPr="0066346C">
        <w:rPr>
          <w:rFonts w:cs="Arial"/>
        </w:rPr>
        <w:t xml:space="preserve"> </w:t>
      </w:r>
    </w:p>
    <w:p w14:paraId="6EA895B1" w14:textId="77777777" w:rsidR="00467EA6" w:rsidRPr="0066346C" w:rsidRDefault="00467EA6" w:rsidP="00467EA6">
      <w:pPr>
        <w:ind w:left="720"/>
        <w:rPr>
          <w:rFonts w:cs="Arial"/>
        </w:rPr>
      </w:pPr>
    </w:p>
    <w:p w14:paraId="5483A900" w14:textId="77777777" w:rsidR="00467EA6" w:rsidRDefault="00467EA6" w:rsidP="00467EA6">
      <w:pPr>
        <w:numPr>
          <w:ilvl w:val="0"/>
          <w:numId w:val="14"/>
        </w:numPr>
        <w:rPr>
          <w:rFonts w:cs="Arial"/>
        </w:rPr>
      </w:pPr>
      <w:r w:rsidRPr="001511AD">
        <w:rPr>
          <w:rFonts w:cs="Arial"/>
        </w:rPr>
        <w:t>To help Liberal Democrat activists develop the skills and motiv</w:t>
      </w:r>
      <w:r>
        <w:rPr>
          <w:rFonts w:cs="Arial"/>
        </w:rPr>
        <w:t>ation to campaign effectively, through</w:t>
      </w:r>
      <w:r w:rsidRPr="001511AD">
        <w:rPr>
          <w:rFonts w:cs="Arial"/>
        </w:rPr>
        <w:t xml:space="preserve"> attendance at regional and local</w:t>
      </w:r>
      <w:r>
        <w:rPr>
          <w:rFonts w:cs="Arial"/>
        </w:rPr>
        <w:t xml:space="preserve"> events, training and meetings.</w:t>
      </w:r>
    </w:p>
    <w:p w14:paraId="59F74F06" w14:textId="77777777" w:rsidR="00467EA6" w:rsidRDefault="00467EA6" w:rsidP="00467EA6">
      <w:pPr>
        <w:ind w:left="720"/>
        <w:rPr>
          <w:rFonts w:cs="Arial"/>
        </w:rPr>
      </w:pPr>
    </w:p>
    <w:p w14:paraId="7F9F73D7" w14:textId="77777777" w:rsidR="00467EA6" w:rsidRDefault="00467EA6" w:rsidP="00467EA6">
      <w:pPr>
        <w:numPr>
          <w:ilvl w:val="0"/>
          <w:numId w:val="14"/>
        </w:numPr>
        <w:rPr>
          <w:rFonts w:cs="Arial"/>
        </w:rPr>
      </w:pPr>
      <w:r>
        <w:rPr>
          <w:rFonts w:cs="Arial"/>
        </w:rPr>
        <w:t xml:space="preserve">To work with local parties, council groups and members to develop and review Development Plans within every local authority of our Region to develop the campaigning and capacity of these local parties/council groups. </w:t>
      </w:r>
    </w:p>
    <w:p w14:paraId="232BF711" w14:textId="77777777" w:rsidR="00467EA6" w:rsidRDefault="00467EA6" w:rsidP="00467EA6">
      <w:pPr>
        <w:pStyle w:val="ListParagraph"/>
        <w:rPr>
          <w:rFonts w:cs="Arial"/>
        </w:rPr>
      </w:pPr>
    </w:p>
    <w:p w14:paraId="68B219AB" w14:textId="77777777" w:rsidR="00467EA6" w:rsidRDefault="00467EA6" w:rsidP="00467EA6">
      <w:pPr>
        <w:numPr>
          <w:ilvl w:val="0"/>
          <w:numId w:val="14"/>
        </w:numPr>
        <w:rPr>
          <w:rFonts w:cs="Arial"/>
        </w:rPr>
      </w:pPr>
      <w:r>
        <w:rPr>
          <w:rFonts w:cs="Arial"/>
        </w:rPr>
        <w:t>In relation to the above, to pay particular attention to principal local authority areas where there is currently no elected representation.</w:t>
      </w:r>
    </w:p>
    <w:p w14:paraId="138FB4CD" w14:textId="77777777" w:rsidR="00467EA6" w:rsidRDefault="00467EA6" w:rsidP="00467EA6">
      <w:pPr>
        <w:pStyle w:val="ListParagraph"/>
        <w:rPr>
          <w:rFonts w:cs="Arial"/>
        </w:rPr>
      </w:pPr>
    </w:p>
    <w:p w14:paraId="0B17E3BC" w14:textId="77777777" w:rsidR="00467EA6" w:rsidRDefault="00467EA6" w:rsidP="00467EA6">
      <w:pPr>
        <w:numPr>
          <w:ilvl w:val="0"/>
          <w:numId w:val="14"/>
        </w:numPr>
        <w:rPr>
          <w:rFonts w:cs="Arial"/>
        </w:rPr>
      </w:pPr>
      <w:r>
        <w:rPr>
          <w:rFonts w:cs="Arial"/>
        </w:rPr>
        <w:t>To provide and organise additional training and support at a local, county or regional level either through training sessions, or twinning with other seats and practical training through involvement in local by-elections and other elections.</w:t>
      </w:r>
    </w:p>
    <w:p w14:paraId="2E884CCF" w14:textId="77777777" w:rsidR="00467EA6" w:rsidRDefault="00467EA6" w:rsidP="00467EA6">
      <w:pPr>
        <w:pStyle w:val="ListParagraph"/>
        <w:rPr>
          <w:rFonts w:cs="Arial"/>
        </w:rPr>
      </w:pPr>
    </w:p>
    <w:p w14:paraId="3DF76CCD" w14:textId="77777777" w:rsidR="00467EA6" w:rsidRDefault="00467EA6" w:rsidP="00467EA6">
      <w:pPr>
        <w:numPr>
          <w:ilvl w:val="0"/>
          <w:numId w:val="14"/>
        </w:numPr>
        <w:rPr>
          <w:rFonts w:cs="Arial"/>
        </w:rPr>
      </w:pPr>
      <w:r>
        <w:rPr>
          <w:rFonts w:cs="Arial"/>
        </w:rPr>
        <w:t>To assist local parties and council groups with digital campaigning and social media.</w:t>
      </w:r>
    </w:p>
    <w:p w14:paraId="5815D8E0" w14:textId="77777777" w:rsidR="00467EA6" w:rsidRDefault="00467EA6" w:rsidP="00467EA6">
      <w:pPr>
        <w:pStyle w:val="ListParagraph"/>
        <w:rPr>
          <w:rFonts w:cs="Arial"/>
        </w:rPr>
      </w:pPr>
    </w:p>
    <w:p w14:paraId="592DF280" w14:textId="77777777" w:rsidR="00467EA6" w:rsidRDefault="00467EA6" w:rsidP="00467EA6">
      <w:pPr>
        <w:numPr>
          <w:ilvl w:val="0"/>
          <w:numId w:val="14"/>
        </w:numPr>
        <w:rPr>
          <w:rFonts w:cs="Arial"/>
        </w:rPr>
      </w:pPr>
      <w:r>
        <w:rPr>
          <w:rFonts w:cs="Arial"/>
        </w:rPr>
        <w:lastRenderedPageBreak/>
        <w:t>To work with the Regional Executive to revive branches which have become defunct in any local authority area.</w:t>
      </w:r>
    </w:p>
    <w:p w14:paraId="52BCEC45" w14:textId="77777777" w:rsidR="00467EA6" w:rsidRDefault="00467EA6" w:rsidP="00467EA6">
      <w:pPr>
        <w:pStyle w:val="ListParagraph"/>
        <w:rPr>
          <w:rFonts w:cs="Arial"/>
        </w:rPr>
      </w:pPr>
    </w:p>
    <w:p w14:paraId="34C0EFC1" w14:textId="77777777" w:rsidR="00467EA6" w:rsidRDefault="00467EA6" w:rsidP="00467EA6">
      <w:pPr>
        <w:numPr>
          <w:ilvl w:val="0"/>
          <w:numId w:val="14"/>
        </w:numPr>
        <w:rPr>
          <w:rFonts w:cs="Arial"/>
        </w:rPr>
      </w:pPr>
      <w:r>
        <w:rPr>
          <w:rFonts w:cs="Arial"/>
        </w:rPr>
        <w:t>To support principal authority by-election teams across the region, with particular priority to a) by-elections where Liberal Democrats are defending seats, b) by elections where there is evidence to support a reasonable expectation of winning, and c) by elections in principal authorities on which have no elected representation.</w:t>
      </w:r>
    </w:p>
    <w:p w14:paraId="68BA8D09" w14:textId="77777777" w:rsidR="00467EA6" w:rsidRPr="001511AD" w:rsidRDefault="00467EA6" w:rsidP="00467EA6">
      <w:pPr>
        <w:rPr>
          <w:rFonts w:cs="Arial"/>
          <w:b/>
        </w:rPr>
      </w:pPr>
    </w:p>
    <w:p w14:paraId="57C18EE0" w14:textId="77777777" w:rsidR="00467EA6" w:rsidRPr="001511AD" w:rsidRDefault="00467EA6" w:rsidP="00467EA6">
      <w:pPr>
        <w:ind w:left="720"/>
        <w:rPr>
          <w:rFonts w:cs="Arial"/>
          <w:b/>
        </w:rPr>
      </w:pPr>
    </w:p>
    <w:p w14:paraId="379303D6" w14:textId="77777777" w:rsidR="00467EA6" w:rsidRDefault="00467EA6" w:rsidP="00467EA6">
      <w:pPr>
        <w:rPr>
          <w:rFonts w:cs="Arial"/>
          <w:b/>
        </w:rPr>
      </w:pPr>
      <w:r>
        <w:rPr>
          <w:rFonts w:cs="Arial"/>
          <w:b/>
        </w:rPr>
        <w:t>Shared Responsibilities (with the rest of the political team)</w:t>
      </w:r>
    </w:p>
    <w:p w14:paraId="1E070821" w14:textId="77777777" w:rsidR="00467EA6" w:rsidRDefault="00467EA6" w:rsidP="00467EA6">
      <w:pPr>
        <w:rPr>
          <w:rFonts w:cs="Arial"/>
          <w:b/>
        </w:rPr>
      </w:pPr>
    </w:p>
    <w:p w14:paraId="0ECF963C" w14:textId="77777777" w:rsidR="00467EA6" w:rsidRDefault="00467EA6" w:rsidP="00467EA6">
      <w:pPr>
        <w:pStyle w:val="NormalWeb"/>
        <w:spacing w:before="0" w:beforeAutospacing="0" w:after="0" w:afterAutospacing="0"/>
        <w:rPr>
          <w:rFonts w:ascii="Arial" w:hAnsi="Arial" w:cs="Arial"/>
          <w:color w:val="000000"/>
        </w:rPr>
      </w:pPr>
    </w:p>
    <w:p w14:paraId="4CC330C5" w14:textId="77777777" w:rsidR="00467EA6" w:rsidRPr="00DE404A" w:rsidRDefault="00467EA6" w:rsidP="00467EA6">
      <w:pPr>
        <w:numPr>
          <w:ilvl w:val="0"/>
          <w:numId w:val="12"/>
        </w:numPr>
        <w:rPr>
          <w:rFonts w:cs="Arial"/>
          <w:color w:val="000000"/>
          <w:sz w:val="20"/>
          <w:szCs w:val="20"/>
        </w:rPr>
      </w:pPr>
      <w:r>
        <w:rPr>
          <w:rFonts w:cs="Arial"/>
          <w:color w:val="000000"/>
        </w:rPr>
        <w:t>To deliver training and learning opportunities to Liberal Democrat councillors and</w:t>
      </w:r>
      <w:r>
        <w:rPr>
          <w:rStyle w:val="apple-converted-space"/>
          <w:rFonts w:cs="Arial"/>
          <w:color w:val="000000"/>
        </w:rPr>
        <w:t> </w:t>
      </w:r>
      <w:r>
        <w:rPr>
          <w:rFonts w:cs="Arial"/>
          <w:color w:val="000000"/>
        </w:rPr>
        <w:t>campaigners, including the research and development of training materials.</w:t>
      </w:r>
    </w:p>
    <w:p w14:paraId="7732DF83" w14:textId="77777777" w:rsidR="00467EA6" w:rsidRDefault="00467EA6" w:rsidP="00467EA6">
      <w:pPr>
        <w:pStyle w:val="ListParagraph"/>
        <w:rPr>
          <w:rFonts w:cs="Arial"/>
          <w:color w:val="000000"/>
          <w:sz w:val="20"/>
          <w:szCs w:val="20"/>
        </w:rPr>
      </w:pPr>
    </w:p>
    <w:p w14:paraId="75B59EA5" w14:textId="77777777" w:rsidR="00467EA6" w:rsidRPr="00DE404A" w:rsidRDefault="00467EA6" w:rsidP="00467EA6">
      <w:pPr>
        <w:numPr>
          <w:ilvl w:val="0"/>
          <w:numId w:val="12"/>
        </w:numPr>
        <w:rPr>
          <w:rFonts w:cs="Arial"/>
          <w:color w:val="000000"/>
          <w:sz w:val="20"/>
          <w:szCs w:val="20"/>
        </w:rPr>
      </w:pPr>
      <w:r>
        <w:rPr>
          <w:rFonts w:cs="Arial"/>
          <w:color w:val="000000"/>
        </w:rPr>
        <w:t xml:space="preserve">To ensure the delivery of an agreed programme of events throughout the year. </w:t>
      </w:r>
    </w:p>
    <w:p w14:paraId="53941C19" w14:textId="77777777" w:rsidR="00467EA6" w:rsidRPr="00DE404A" w:rsidRDefault="00467EA6" w:rsidP="00467EA6">
      <w:pPr>
        <w:ind w:left="720"/>
        <w:rPr>
          <w:rFonts w:cs="Arial"/>
          <w:color w:val="000000"/>
          <w:sz w:val="20"/>
          <w:szCs w:val="20"/>
        </w:rPr>
      </w:pPr>
      <w:r w:rsidRPr="00DE404A">
        <w:rPr>
          <w:rFonts w:cs="Arial"/>
          <w:color w:val="000000"/>
        </w:rPr>
        <w:t> </w:t>
      </w:r>
    </w:p>
    <w:p w14:paraId="7406C42B" w14:textId="77777777" w:rsidR="00467EA6" w:rsidRDefault="00467EA6" w:rsidP="00467EA6">
      <w:pPr>
        <w:numPr>
          <w:ilvl w:val="0"/>
          <w:numId w:val="11"/>
        </w:numPr>
        <w:rPr>
          <w:rFonts w:cs="Arial"/>
          <w:color w:val="000000"/>
        </w:rPr>
      </w:pPr>
      <w:r>
        <w:rPr>
          <w:rFonts w:cs="Arial"/>
          <w:color w:val="000000"/>
        </w:rPr>
        <w:t>To represent the Region as agreed by the Regional Chair.</w:t>
      </w:r>
    </w:p>
    <w:p w14:paraId="42A0A4B3" w14:textId="77777777" w:rsidR="00467EA6" w:rsidRPr="00793882" w:rsidRDefault="00467EA6" w:rsidP="00467EA6">
      <w:pPr>
        <w:rPr>
          <w:rFonts w:cs="Arial"/>
          <w:color w:val="000000"/>
        </w:rPr>
      </w:pPr>
    </w:p>
    <w:p w14:paraId="27DB4344" w14:textId="77777777" w:rsidR="00467EA6" w:rsidRPr="00854E90" w:rsidRDefault="00467EA6" w:rsidP="00467EA6">
      <w:pPr>
        <w:rPr>
          <w:rFonts w:cs="Arial"/>
          <w:b/>
        </w:rPr>
      </w:pPr>
    </w:p>
    <w:p w14:paraId="21B0522F" w14:textId="77777777" w:rsidR="00467EA6" w:rsidRDefault="00467EA6" w:rsidP="00467EA6">
      <w:pPr>
        <w:rPr>
          <w:rFonts w:cs="Arial"/>
        </w:rPr>
      </w:pPr>
    </w:p>
    <w:p w14:paraId="044D9DAF" w14:textId="77777777" w:rsidR="00467EA6" w:rsidRDefault="00467EA6" w:rsidP="00467EA6">
      <w:pPr>
        <w:rPr>
          <w:rFonts w:cs="Arial"/>
          <w:b/>
        </w:rPr>
      </w:pPr>
      <w:r>
        <w:rPr>
          <w:rFonts w:cs="Arial"/>
          <w:b/>
        </w:rPr>
        <w:t>General</w:t>
      </w:r>
    </w:p>
    <w:p w14:paraId="30A6F66D" w14:textId="77777777" w:rsidR="00467EA6" w:rsidRDefault="00467EA6" w:rsidP="00467EA6">
      <w:pPr>
        <w:rPr>
          <w:rFonts w:cs="Arial"/>
        </w:rPr>
      </w:pPr>
    </w:p>
    <w:p w14:paraId="104881C0" w14:textId="77777777" w:rsidR="00467EA6" w:rsidRDefault="00467EA6" w:rsidP="00467EA6">
      <w:pPr>
        <w:numPr>
          <w:ilvl w:val="0"/>
          <w:numId w:val="10"/>
        </w:numPr>
        <w:rPr>
          <w:rFonts w:cs="Arial"/>
        </w:rPr>
      </w:pPr>
      <w:r>
        <w:rPr>
          <w:rFonts w:cs="Arial"/>
        </w:rPr>
        <w:t xml:space="preserve">To work within the organisation’s agreed policies and procedures. </w:t>
      </w:r>
    </w:p>
    <w:p w14:paraId="48A66789" w14:textId="77777777" w:rsidR="00467EA6" w:rsidRDefault="00467EA6" w:rsidP="00467EA6">
      <w:pPr>
        <w:ind w:left="360"/>
        <w:rPr>
          <w:rFonts w:cs="Arial"/>
        </w:rPr>
      </w:pPr>
    </w:p>
    <w:p w14:paraId="32DEC2DE" w14:textId="77777777" w:rsidR="00467EA6" w:rsidRDefault="00467EA6" w:rsidP="00467EA6">
      <w:pPr>
        <w:numPr>
          <w:ilvl w:val="0"/>
          <w:numId w:val="10"/>
        </w:numPr>
        <w:rPr>
          <w:rFonts w:cs="Arial"/>
        </w:rPr>
      </w:pPr>
      <w:r>
        <w:rPr>
          <w:rFonts w:cs="Arial"/>
        </w:rPr>
        <w:t xml:space="preserve">To attend regional meetings and conferences as required. </w:t>
      </w:r>
    </w:p>
    <w:p w14:paraId="26E69F28" w14:textId="77777777" w:rsidR="00467EA6" w:rsidRDefault="00467EA6" w:rsidP="00467EA6">
      <w:pPr>
        <w:rPr>
          <w:rFonts w:cs="Arial"/>
        </w:rPr>
      </w:pPr>
    </w:p>
    <w:p w14:paraId="78749992" w14:textId="77777777" w:rsidR="00467EA6" w:rsidRDefault="00467EA6" w:rsidP="00467EA6">
      <w:pPr>
        <w:numPr>
          <w:ilvl w:val="0"/>
          <w:numId w:val="10"/>
        </w:numPr>
        <w:rPr>
          <w:rFonts w:cs="Arial"/>
        </w:rPr>
      </w:pPr>
      <w:r>
        <w:rPr>
          <w:rFonts w:cs="Arial"/>
        </w:rPr>
        <w:t>To take advantage of staff development opportunities and periodic performance reviews in accordance with terms and conditions specified by the Region.</w:t>
      </w:r>
    </w:p>
    <w:p w14:paraId="2C34604A" w14:textId="77777777" w:rsidR="00467EA6" w:rsidRDefault="00467EA6" w:rsidP="00467EA6">
      <w:pPr>
        <w:rPr>
          <w:rFonts w:cs="Arial"/>
        </w:rPr>
      </w:pPr>
    </w:p>
    <w:p w14:paraId="705EC03C" w14:textId="77777777" w:rsidR="00467EA6" w:rsidRDefault="00467EA6" w:rsidP="00467EA6">
      <w:pPr>
        <w:numPr>
          <w:ilvl w:val="0"/>
          <w:numId w:val="10"/>
        </w:numPr>
        <w:rPr>
          <w:rFonts w:cs="Arial"/>
        </w:rPr>
      </w:pPr>
      <w:r>
        <w:rPr>
          <w:rFonts w:cs="Arial"/>
        </w:rPr>
        <w:t>To assist in the day-to-day administrative duties as appropriate and to produce written reports as requested.</w:t>
      </w:r>
    </w:p>
    <w:p w14:paraId="7E01B754" w14:textId="77777777" w:rsidR="00467EA6" w:rsidRDefault="00467EA6" w:rsidP="00467EA6">
      <w:pPr>
        <w:rPr>
          <w:rFonts w:cs="Arial"/>
        </w:rPr>
      </w:pPr>
    </w:p>
    <w:p w14:paraId="22E30355" w14:textId="77777777" w:rsidR="00467EA6" w:rsidRDefault="00467EA6" w:rsidP="00467EA6">
      <w:pPr>
        <w:numPr>
          <w:ilvl w:val="0"/>
          <w:numId w:val="10"/>
        </w:numPr>
        <w:rPr>
          <w:rFonts w:cs="Arial"/>
        </w:rPr>
      </w:pPr>
      <w:r>
        <w:rPr>
          <w:rFonts w:cs="Arial"/>
        </w:rPr>
        <w:t xml:space="preserve">To undertake other reasonable duties at the request of the line manager </w:t>
      </w:r>
    </w:p>
    <w:p w14:paraId="7A03AA6B" w14:textId="77777777" w:rsidR="00467EA6" w:rsidRDefault="00467EA6" w:rsidP="00467EA6">
      <w:pPr>
        <w:rPr>
          <w:rFonts w:cs="Arial"/>
          <w:b/>
        </w:rPr>
      </w:pPr>
    </w:p>
    <w:p w14:paraId="79ADC334" w14:textId="77777777" w:rsidR="00467EA6" w:rsidRPr="001511AD" w:rsidRDefault="00467EA6" w:rsidP="00467EA6">
      <w:r>
        <w:rPr>
          <w:sz w:val="36"/>
        </w:rPr>
        <w:t xml:space="preserve"> </w:t>
      </w:r>
      <w:r>
        <w:br w:type="page"/>
      </w:r>
    </w:p>
    <w:p w14:paraId="1A26974E" w14:textId="77777777" w:rsidR="00467EA6" w:rsidRPr="001511AD" w:rsidRDefault="00467EA6" w:rsidP="00467EA6">
      <w:pPr>
        <w:keepNext/>
        <w:outlineLvl w:val="2"/>
        <w:rPr>
          <w:rFonts w:cs="Arial"/>
          <w:b/>
          <w:bCs/>
          <w:sz w:val="36"/>
        </w:rPr>
      </w:pPr>
    </w:p>
    <w:p w14:paraId="4424D955" w14:textId="77777777" w:rsidR="00467EA6" w:rsidRPr="001511AD" w:rsidRDefault="00467EA6" w:rsidP="00467EA6">
      <w:pPr>
        <w:keepNext/>
        <w:outlineLvl w:val="2"/>
        <w:rPr>
          <w:rFonts w:cs="Arial"/>
          <w:b/>
          <w:bCs/>
          <w:sz w:val="36"/>
        </w:rPr>
      </w:pPr>
      <w:r>
        <w:rPr>
          <w:rFonts w:cs="Arial"/>
          <w:b/>
          <w:bCs/>
          <w:sz w:val="36"/>
        </w:rPr>
        <w:t xml:space="preserve">Person Specification, Development Officer </w:t>
      </w:r>
    </w:p>
    <w:p w14:paraId="5CE9775C" w14:textId="77777777" w:rsidR="00467EA6" w:rsidRPr="001511AD" w:rsidRDefault="00467EA6" w:rsidP="00467EA6">
      <w:pPr>
        <w:rPr>
          <w:b/>
          <w:sz w:val="36"/>
        </w:rPr>
      </w:pPr>
    </w:p>
    <w:p w14:paraId="0394DA12" w14:textId="77777777" w:rsidR="00467EA6" w:rsidRDefault="00467EA6" w:rsidP="00467EA6">
      <w:pPr>
        <w:rPr>
          <w:b/>
        </w:rPr>
      </w:pPr>
      <w:r w:rsidRPr="001511AD">
        <w:rPr>
          <w:b/>
        </w:rPr>
        <w:t xml:space="preserve">Essential </w:t>
      </w:r>
    </w:p>
    <w:p w14:paraId="007E8942" w14:textId="77777777" w:rsidR="00467EA6" w:rsidRDefault="00467EA6" w:rsidP="00467EA6">
      <w:pPr>
        <w:rPr>
          <w:b/>
        </w:rPr>
      </w:pPr>
    </w:p>
    <w:p w14:paraId="11645C9B" w14:textId="77777777" w:rsidR="00467EA6" w:rsidRDefault="00467EA6" w:rsidP="00467EA6">
      <w:pPr>
        <w:rPr>
          <w:b/>
        </w:rPr>
      </w:pPr>
    </w:p>
    <w:p w14:paraId="52415F8E" w14:textId="77777777" w:rsidR="00467EA6" w:rsidRDefault="00467EA6" w:rsidP="00467EA6">
      <w:pPr>
        <w:numPr>
          <w:ilvl w:val="0"/>
          <w:numId w:val="15"/>
        </w:numPr>
      </w:pPr>
      <w:r>
        <w:t>In evident sympathy with the aims and objectives of the Liberal Democrat Party.</w:t>
      </w:r>
    </w:p>
    <w:p w14:paraId="30FBA73C" w14:textId="77777777" w:rsidR="00467EA6" w:rsidRDefault="00467EA6" w:rsidP="00467EA6">
      <w:pPr>
        <w:ind w:left="720"/>
      </w:pPr>
    </w:p>
    <w:p w14:paraId="414B8675" w14:textId="77777777" w:rsidR="00467EA6" w:rsidRDefault="00467EA6" w:rsidP="00467EA6">
      <w:pPr>
        <w:numPr>
          <w:ilvl w:val="0"/>
          <w:numId w:val="15"/>
        </w:numPr>
      </w:pPr>
      <w:r>
        <w:t xml:space="preserve">To be a self-starter and be able to work without day to day management and with many different groups of people. </w:t>
      </w:r>
    </w:p>
    <w:p w14:paraId="0972124B" w14:textId="77777777" w:rsidR="00467EA6" w:rsidRDefault="00467EA6" w:rsidP="00467EA6"/>
    <w:p w14:paraId="78348E46" w14:textId="77777777" w:rsidR="00467EA6" w:rsidRDefault="00467EA6" w:rsidP="00467EA6">
      <w:pPr>
        <w:numPr>
          <w:ilvl w:val="0"/>
          <w:numId w:val="15"/>
        </w:numPr>
      </w:pPr>
      <w:r>
        <w:t xml:space="preserve">Knowledge and understanding of Liberal Democrat local campaigning </w:t>
      </w:r>
    </w:p>
    <w:p w14:paraId="13431B21" w14:textId="77777777" w:rsidR="00467EA6" w:rsidRDefault="00467EA6" w:rsidP="00467EA6">
      <w:pPr>
        <w:ind w:firstLine="720"/>
      </w:pPr>
      <w:r>
        <w:t xml:space="preserve">demonstrated by significant involvement in campaigning at a local level. </w:t>
      </w:r>
    </w:p>
    <w:p w14:paraId="107472AB" w14:textId="77777777" w:rsidR="00467EA6" w:rsidRDefault="00467EA6" w:rsidP="00467EA6">
      <w:pPr>
        <w:pStyle w:val="ListParagraph"/>
      </w:pPr>
    </w:p>
    <w:p w14:paraId="5E5FCE01" w14:textId="77777777" w:rsidR="00467EA6" w:rsidRDefault="00467EA6" w:rsidP="00467EA6">
      <w:pPr>
        <w:numPr>
          <w:ilvl w:val="0"/>
          <w:numId w:val="15"/>
        </w:numPr>
      </w:pPr>
      <w:r>
        <w:t>Ability to work with Liberal Democrat activists, including speaking in public, providing training and motivating teams.</w:t>
      </w:r>
    </w:p>
    <w:p w14:paraId="1C6EEBEF" w14:textId="77777777" w:rsidR="00467EA6" w:rsidRDefault="00467EA6" w:rsidP="00467EA6"/>
    <w:p w14:paraId="665DF50E" w14:textId="77777777" w:rsidR="00467EA6" w:rsidRDefault="00467EA6" w:rsidP="00467EA6">
      <w:pPr>
        <w:numPr>
          <w:ilvl w:val="0"/>
          <w:numId w:val="15"/>
        </w:numPr>
      </w:pPr>
      <w:r>
        <w:t>Good communication skills, both written and verbal, and the ability to work as part of a team and to organise your own work, and able to work weekends and evenings.</w:t>
      </w:r>
    </w:p>
    <w:p w14:paraId="3D8F13FF" w14:textId="77777777" w:rsidR="00467EA6" w:rsidRDefault="00467EA6" w:rsidP="00467EA6">
      <w:pPr>
        <w:pStyle w:val="ListParagraph"/>
      </w:pPr>
    </w:p>
    <w:p w14:paraId="34FEE56B" w14:textId="77777777" w:rsidR="00467EA6" w:rsidRDefault="00467EA6" w:rsidP="00467EA6">
      <w:pPr>
        <w:numPr>
          <w:ilvl w:val="0"/>
          <w:numId w:val="15"/>
        </w:numPr>
      </w:pPr>
      <w:r>
        <w:t>Good IT skills, including ability to work DTP packages. Ability to explain Lib Dem IT and other computer programmes and databases to Lib Dem members.</w:t>
      </w:r>
    </w:p>
    <w:p w14:paraId="31B41429" w14:textId="77777777" w:rsidR="00467EA6" w:rsidRDefault="00467EA6" w:rsidP="00467EA6"/>
    <w:p w14:paraId="64763E03" w14:textId="77777777" w:rsidR="00467EA6" w:rsidRDefault="00467EA6" w:rsidP="00467EA6">
      <w:pPr>
        <w:numPr>
          <w:ilvl w:val="0"/>
          <w:numId w:val="15"/>
        </w:numPr>
      </w:pPr>
      <w:r>
        <w:t>Good interpersonal skills and an ability to listen and work with and support development through positive encouragement and reflection. Ability to work with diverse groups and occasionally challenging individuals.</w:t>
      </w:r>
    </w:p>
    <w:p w14:paraId="2735E01E" w14:textId="77777777" w:rsidR="00467EA6" w:rsidRDefault="00467EA6" w:rsidP="00467EA6">
      <w:pPr>
        <w:pStyle w:val="ListParagraph"/>
      </w:pPr>
    </w:p>
    <w:p w14:paraId="58E3AF5F" w14:textId="77777777" w:rsidR="00467EA6" w:rsidRDefault="00467EA6" w:rsidP="00467EA6">
      <w:pPr>
        <w:numPr>
          <w:ilvl w:val="0"/>
          <w:numId w:val="15"/>
        </w:numPr>
      </w:pPr>
      <w:r>
        <w:t>Good understanding and experience of using social media with the ability to show how Facebook, Twitter and other social media platforms can support campaigning.</w:t>
      </w:r>
    </w:p>
    <w:p w14:paraId="31CBAC80" w14:textId="77777777" w:rsidR="00467EA6" w:rsidRDefault="00467EA6" w:rsidP="00467EA6">
      <w:pPr>
        <w:pStyle w:val="ListParagraph"/>
      </w:pPr>
    </w:p>
    <w:p w14:paraId="6DA56DEF" w14:textId="77777777" w:rsidR="00467EA6" w:rsidRPr="001511AD" w:rsidRDefault="00467EA6" w:rsidP="00467EA6">
      <w:pPr>
        <w:numPr>
          <w:ilvl w:val="0"/>
          <w:numId w:val="15"/>
        </w:numPr>
      </w:pPr>
      <w:r>
        <w:t xml:space="preserve">Good understanding and experience of using databases and merging functions such as Connect, Nationbuilder, Word and MailChimp and to be able to show how these can enable political campaigning.   </w:t>
      </w:r>
    </w:p>
    <w:p w14:paraId="7E7755F1" w14:textId="77777777" w:rsidR="00467EA6" w:rsidRDefault="00467EA6" w:rsidP="00467EA6">
      <w:pPr>
        <w:rPr>
          <w:sz w:val="36"/>
        </w:rPr>
      </w:pPr>
    </w:p>
    <w:p w14:paraId="432902F3" w14:textId="77777777" w:rsidR="00467EA6" w:rsidRPr="001511AD" w:rsidRDefault="00467EA6" w:rsidP="00467EA6"/>
    <w:p w14:paraId="1762FC9F" w14:textId="77777777" w:rsidR="00467EA6" w:rsidRPr="001511AD" w:rsidRDefault="00467EA6" w:rsidP="00467EA6">
      <w:pPr>
        <w:rPr>
          <w:b/>
        </w:rPr>
      </w:pPr>
      <w:r>
        <w:rPr>
          <w:b/>
        </w:rPr>
        <w:t>Desirable</w:t>
      </w:r>
    </w:p>
    <w:p w14:paraId="4B821928" w14:textId="77777777" w:rsidR="00467EA6" w:rsidRPr="001511AD" w:rsidRDefault="00467EA6" w:rsidP="00467EA6"/>
    <w:p w14:paraId="590BF29D" w14:textId="77777777" w:rsidR="00467EA6" w:rsidRDefault="00467EA6" w:rsidP="00467EA6">
      <w:pPr>
        <w:numPr>
          <w:ilvl w:val="0"/>
          <w:numId w:val="16"/>
        </w:numPr>
      </w:pPr>
      <w:r w:rsidRPr="001511AD">
        <w:t xml:space="preserve">Member of </w:t>
      </w:r>
      <w:r>
        <w:t xml:space="preserve">the Liberal Democrats and </w:t>
      </w:r>
      <w:r w:rsidRPr="001511AD">
        <w:t>ALDC</w:t>
      </w:r>
    </w:p>
    <w:p w14:paraId="3A675E22" w14:textId="77777777" w:rsidR="00467EA6" w:rsidRDefault="00467EA6" w:rsidP="00467EA6">
      <w:pPr>
        <w:pStyle w:val="ListParagraph"/>
      </w:pPr>
    </w:p>
    <w:p w14:paraId="2A9303D0" w14:textId="77777777" w:rsidR="00467EA6" w:rsidRDefault="00467EA6" w:rsidP="00467EA6">
      <w:pPr>
        <w:numPr>
          <w:ilvl w:val="0"/>
          <w:numId w:val="16"/>
        </w:numPr>
      </w:pPr>
      <w:r>
        <w:t>To hold a full driving licence, or show how working across the Region could be accessed by provision of other transport without loss of time to the employer.</w:t>
      </w:r>
    </w:p>
    <w:p w14:paraId="42F43FD1" w14:textId="77777777" w:rsidR="00467EA6" w:rsidRDefault="00467EA6" w:rsidP="00467EA6">
      <w:pPr>
        <w:pStyle w:val="ListParagraph"/>
      </w:pPr>
    </w:p>
    <w:p w14:paraId="3CE1F156" w14:textId="7A3F81DD" w:rsidR="00467EA6" w:rsidRPr="00A250CF" w:rsidRDefault="00467EA6" w:rsidP="00467EA6">
      <w:pPr>
        <w:numPr>
          <w:ilvl w:val="0"/>
          <w:numId w:val="16"/>
        </w:numPr>
        <w:spacing w:after="120"/>
        <w:rPr>
          <w:rFonts w:cs="Open Sans"/>
        </w:rPr>
      </w:pPr>
      <w:r w:rsidRPr="00A250CF">
        <w:rPr>
          <w:rFonts w:cs="Open Sans"/>
        </w:rPr>
        <w:t>Accredited Party Trainer.</w:t>
      </w:r>
    </w:p>
    <w:p w14:paraId="4E271F49" w14:textId="09D0DCA2" w:rsidR="005076FF" w:rsidRPr="005076FF" w:rsidRDefault="00081121" w:rsidP="00CE643F">
      <w:pPr>
        <w:rPr>
          <w:rFonts w:ascii="Open Sans" w:eastAsia="Times New Roman" w:hAnsi="Open Sans" w:cs="Open Sans"/>
          <w:b/>
          <w:sz w:val="20"/>
          <w:szCs w:val="20"/>
          <w:lang w:eastAsia="en-GB"/>
        </w:rPr>
      </w:pPr>
      <w:r w:rsidRPr="006F2A2F">
        <w:rPr>
          <w:rFonts w:ascii="Open Sans" w:hAnsi="Open Sans" w:cs="Open Sans"/>
        </w:rPr>
        <w:br w:type="page"/>
      </w:r>
    </w:p>
    <w:p w14:paraId="310AB230" w14:textId="77777777" w:rsidR="005076FF" w:rsidRPr="006F2A2F" w:rsidRDefault="005076FF" w:rsidP="005076FF">
      <w:pPr>
        <w:rPr>
          <w:rFonts w:ascii="Open Sans" w:hAnsi="Open Sans" w:cs="Open Sans"/>
        </w:rPr>
      </w:pPr>
    </w:p>
    <w:sectPr w:rsidR="005076FF" w:rsidRPr="006F2A2F" w:rsidSect="005076FF">
      <w:pgSz w:w="11900" w:h="16840"/>
      <w:pgMar w:top="1276"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D095" w14:textId="77777777" w:rsidR="00DA6CED" w:rsidRDefault="00DA6CED" w:rsidP="00380559">
      <w:r>
        <w:separator/>
      </w:r>
    </w:p>
  </w:endnote>
  <w:endnote w:type="continuationSeparator" w:id="0">
    <w:p w14:paraId="17A4180B" w14:textId="77777777" w:rsidR="00DA6CED" w:rsidRDefault="00DA6CED" w:rsidP="0038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News Gothic BT Reg">
    <w:altName w:val="Calibri"/>
    <w:panose1 w:val="020B0503030503020204"/>
    <w:charset w:val="00"/>
    <w:family w:val="auto"/>
    <w:pitch w:val="variable"/>
    <w:sig w:usb0="800002E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0000000000000000000"/>
    <w:charset w:val="00"/>
    <w:family w:val="modern"/>
    <w:notTrueType/>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9DEA" w14:textId="77777777" w:rsidR="00DA6CED" w:rsidRDefault="00DA6CED" w:rsidP="00380559">
      <w:r>
        <w:separator/>
      </w:r>
    </w:p>
  </w:footnote>
  <w:footnote w:type="continuationSeparator" w:id="0">
    <w:p w14:paraId="76406089" w14:textId="77777777" w:rsidR="00DA6CED" w:rsidRDefault="00DA6CED" w:rsidP="00380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035"/>
    <w:multiLevelType w:val="hybridMultilevel"/>
    <w:tmpl w:val="7716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670D35"/>
    <w:multiLevelType w:val="hybridMultilevel"/>
    <w:tmpl w:val="3BD83780"/>
    <w:lvl w:ilvl="0" w:tplc="462ED6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D7316"/>
    <w:multiLevelType w:val="hybridMultilevel"/>
    <w:tmpl w:val="34C6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8071C"/>
    <w:multiLevelType w:val="hybridMultilevel"/>
    <w:tmpl w:val="D1926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6128B"/>
    <w:multiLevelType w:val="hybridMultilevel"/>
    <w:tmpl w:val="0162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E273D"/>
    <w:multiLevelType w:val="hybridMultilevel"/>
    <w:tmpl w:val="EDFEC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143B60"/>
    <w:multiLevelType w:val="hybridMultilevel"/>
    <w:tmpl w:val="D9EA7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12F55"/>
    <w:multiLevelType w:val="hybridMultilevel"/>
    <w:tmpl w:val="439AB5E2"/>
    <w:lvl w:ilvl="0" w:tplc="10DC36F8">
      <w:start w:val="5"/>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F250EA"/>
    <w:multiLevelType w:val="hybridMultilevel"/>
    <w:tmpl w:val="F3A82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00EA8"/>
    <w:multiLevelType w:val="hybridMultilevel"/>
    <w:tmpl w:val="03E4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77EF9"/>
    <w:multiLevelType w:val="hybridMultilevel"/>
    <w:tmpl w:val="91389FD0"/>
    <w:lvl w:ilvl="0" w:tplc="6DAA9A78">
      <w:start w:val="2"/>
      <w:numFmt w:val="bullet"/>
      <w:lvlText w:val="-"/>
      <w:lvlJc w:val="left"/>
      <w:pPr>
        <w:ind w:left="720" w:hanging="360"/>
      </w:pPr>
      <w:rPr>
        <w:rFonts w:ascii="News Gothic BT Reg" w:eastAsia="Times New Roman" w:hAnsi="News Gothic BT Reg"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D3F42"/>
    <w:multiLevelType w:val="hybridMultilevel"/>
    <w:tmpl w:val="B958E45A"/>
    <w:lvl w:ilvl="0" w:tplc="8A382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3A14"/>
    <w:multiLevelType w:val="hybridMultilevel"/>
    <w:tmpl w:val="BADAAF18"/>
    <w:lvl w:ilvl="0" w:tplc="8D625086">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4282A"/>
    <w:multiLevelType w:val="hybridMultilevel"/>
    <w:tmpl w:val="236C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04786"/>
    <w:multiLevelType w:val="hybridMultilevel"/>
    <w:tmpl w:val="E618E95C"/>
    <w:lvl w:ilvl="0" w:tplc="20FCB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06005"/>
    <w:multiLevelType w:val="hybridMultilevel"/>
    <w:tmpl w:val="B958E45A"/>
    <w:lvl w:ilvl="0" w:tplc="8A382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C681D"/>
    <w:multiLevelType w:val="hybridMultilevel"/>
    <w:tmpl w:val="F238DF00"/>
    <w:lvl w:ilvl="0" w:tplc="4BC65414">
      <w:start w:val="2"/>
      <w:numFmt w:val="bullet"/>
      <w:lvlText w:val="-"/>
      <w:lvlJc w:val="left"/>
      <w:pPr>
        <w:ind w:left="720" w:hanging="360"/>
      </w:pPr>
      <w:rPr>
        <w:rFonts w:ascii="News Gothic BT Reg" w:eastAsia="Times New Roman" w:hAnsi="News Gothic BT Reg"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23051"/>
    <w:multiLevelType w:val="hybridMultilevel"/>
    <w:tmpl w:val="2DC8DE2A"/>
    <w:lvl w:ilvl="0" w:tplc="E2EE8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59D9"/>
    <w:multiLevelType w:val="hybridMultilevel"/>
    <w:tmpl w:val="47CE149E"/>
    <w:lvl w:ilvl="0" w:tplc="564AEE7A">
      <w:start w:val="13"/>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61570C2E"/>
    <w:multiLevelType w:val="hybridMultilevel"/>
    <w:tmpl w:val="D57A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85EEE"/>
    <w:multiLevelType w:val="hybridMultilevel"/>
    <w:tmpl w:val="F85A1758"/>
    <w:lvl w:ilvl="0" w:tplc="5C441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F44AA"/>
    <w:multiLevelType w:val="hybridMultilevel"/>
    <w:tmpl w:val="4AFCF9A6"/>
    <w:lvl w:ilvl="0" w:tplc="46266F46">
      <w:start w:val="3"/>
      <w:numFmt w:val="bullet"/>
      <w:lvlText w:val="-"/>
      <w:lvlJc w:val="left"/>
      <w:pPr>
        <w:ind w:left="720" w:hanging="360"/>
      </w:pPr>
      <w:rPr>
        <w:rFonts w:ascii="News Gothic BT Reg" w:eastAsiaTheme="minorEastAsia" w:hAnsi="News Gothic BT Reg"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75F86"/>
    <w:multiLevelType w:val="hybridMultilevel"/>
    <w:tmpl w:val="BFFE0620"/>
    <w:lvl w:ilvl="0" w:tplc="BEB23D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B5B13"/>
    <w:multiLevelType w:val="hybridMultilevel"/>
    <w:tmpl w:val="849E116E"/>
    <w:lvl w:ilvl="0" w:tplc="8E62A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D16BC"/>
    <w:multiLevelType w:val="hybridMultilevel"/>
    <w:tmpl w:val="9C38831E"/>
    <w:lvl w:ilvl="0" w:tplc="9FA64E82">
      <w:start w:val="1"/>
      <w:numFmt w:val="bullet"/>
      <w:lvlText w:val=""/>
      <w:lvlJc w:val="left"/>
      <w:pPr>
        <w:tabs>
          <w:tab w:val="num" w:pos="720"/>
        </w:tabs>
        <w:ind w:left="720" w:hanging="360"/>
      </w:pPr>
      <w:rPr>
        <w:rFonts w:ascii="Symbol" w:hAnsi="Symbol" w:hint="default"/>
        <w:sz w:val="20"/>
      </w:rPr>
    </w:lvl>
    <w:lvl w:ilvl="1" w:tplc="409C23E8" w:tentative="1">
      <w:start w:val="1"/>
      <w:numFmt w:val="bullet"/>
      <w:lvlText w:val=""/>
      <w:lvlJc w:val="left"/>
      <w:pPr>
        <w:tabs>
          <w:tab w:val="num" w:pos="1440"/>
        </w:tabs>
        <w:ind w:left="1440" w:hanging="360"/>
      </w:pPr>
      <w:rPr>
        <w:rFonts w:ascii="Symbol" w:hAnsi="Symbol" w:hint="default"/>
        <w:sz w:val="20"/>
      </w:rPr>
    </w:lvl>
    <w:lvl w:ilvl="2" w:tplc="E1B6915A" w:tentative="1">
      <w:start w:val="1"/>
      <w:numFmt w:val="bullet"/>
      <w:lvlText w:val=""/>
      <w:lvlJc w:val="left"/>
      <w:pPr>
        <w:tabs>
          <w:tab w:val="num" w:pos="2160"/>
        </w:tabs>
        <w:ind w:left="2160" w:hanging="360"/>
      </w:pPr>
      <w:rPr>
        <w:rFonts w:ascii="Symbol" w:hAnsi="Symbol" w:hint="default"/>
        <w:sz w:val="20"/>
      </w:rPr>
    </w:lvl>
    <w:lvl w:ilvl="3" w:tplc="B5F61572" w:tentative="1">
      <w:start w:val="1"/>
      <w:numFmt w:val="bullet"/>
      <w:lvlText w:val=""/>
      <w:lvlJc w:val="left"/>
      <w:pPr>
        <w:tabs>
          <w:tab w:val="num" w:pos="2880"/>
        </w:tabs>
        <w:ind w:left="2880" w:hanging="360"/>
      </w:pPr>
      <w:rPr>
        <w:rFonts w:ascii="Symbol" w:hAnsi="Symbol" w:hint="default"/>
        <w:sz w:val="20"/>
      </w:rPr>
    </w:lvl>
    <w:lvl w:ilvl="4" w:tplc="F7ECDEEA" w:tentative="1">
      <w:start w:val="1"/>
      <w:numFmt w:val="bullet"/>
      <w:lvlText w:val=""/>
      <w:lvlJc w:val="left"/>
      <w:pPr>
        <w:tabs>
          <w:tab w:val="num" w:pos="3600"/>
        </w:tabs>
        <w:ind w:left="3600" w:hanging="360"/>
      </w:pPr>
      <w:rPr>
        <w:rFonts w:ascii="Symbol" w:hAnsi="Symbol" w:hint="default"/>
        <w:sz w:val="20"/>
      </w:rPr>
    </w:lvl>
    <w:lvl w:ilvl="5" w:tplc="46C0C346" w:tentative="1">
      <w:start w:val="1"/>
      <w:numFmt w:val="bullet"/>
      <w:lvlText w:val=""/>
      <w:lvlJc w:val="left"/>
      <w:pPr>
        <w:tabs>
          <w:tab w:val="num" w:pos="4320"/>
        </w:tabs>
        <w:ind w:left="4320" w:hanging="360"/>
      </w:pPr>
      <w:rPr>
        <w:rFonts w:ascii="Symbol" w:hAnsi="Symbol" w:hint="default"/>
        <w:sz w:val="20"/>
      </w:rPr>
    </w:lvl>
    <w:lvl w:ilvl="6" w:tplc="D9A4F25A" w:tentative="1">
      <w:start w:val="1"/>
      <w:numFmt w:val="bullet"/>
      <w:lvlText w:val=""/>
      <w:lvlJc w:val="left"/>
      <w:pPr>
        <w:tabs>
          <w:tab w:val="num" w:pos="5040"/>
        </w:tabs>
        <w:ind w:left="5040" w:hanging="360"/>
      </w:pPr>
      <w:rPr>
        <w:rFonts w:ascii="Symbol" w:hAnsi="Symbol" w:hint="default"/>
        <w:sz w:val="20"/>
      </w:rPr>
    </w:lvl>
    <w:lvl w:ilvl="7" w:tplc="30A0D062" w:tentative="1">
      <w:start w:val="1"/>
      <w:numFmt w:val="bullet"/>
      <w:lvlText w:val=""/>
      <w:lvlJc w:val="left"/>
      <w:pPr>
        <w:tabs>
          <w:tab w:val="num" w:pos="5760"/>
        </w:tabs>
        <w:ind w:left="5760" w:hanging="360"/>
      </w:pPr>
      <w:rPr>
        <w:rFonts w:ascii="Symbol" w:hAnsi="Symbol" w:hint="default"/>
        <w:sz w:val="20"/>
      </w:rPr>
    </w:lvl>
    <w:lvl w:ilvl="8" w:tplc="E87EE5C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C74C62"/>
    <w:multiLevelType w:val="hybridMultilevel"/>
    <w:tmpl w:val="F7FC0338"/>
    <w:lvl w:ilvl="0" w:tplc="ED1627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BE325C"/>
    <w:multiLevelType w:val="hybridMultilevel"/>
    <w:tmpl w:val="778CA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5A17E9"/>
    <w:multiLevelType w:val="hybridMultilevel"/>
    <w:tmpl w:val="BB52E484"/>
    <w:lvl w:ilvl="0" w:tplc="DF54564A">
      <w:start w:val="2"/>
      <w:numFmt w:val="bullet"/>
      <w:lvlText w:val="-"/>
      <w:lvlJc w:val="left"/>
      <w:pPr>
        <w:ind w:left="720" w:hanging="360"/>
      </w:pPr>
      <w:rPr>
        <w:rFonts w:ascii="News Gothic BT Reg" w:eastAsia="Times New Roman" w:hAnsi="News Gothic BT Reg"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1"/>
  </w:num>
  <w:num w:numId="5">
    <w:abstractNumId w:val="25"/>
  </w:num>
  <w:num w:numId="6">
    <w:abstractNumId w:val="7"/>
  </w:num>
  <w:num w:numId="7">
    <w:abstractNumId w:val="16"/>
  </w:num>
  <w:num w:numId="8">
    <w:abstractNumId w:val="10"/>
  </w:num>
  <w:num w:numId="9">
    <w:abstractNumId w:val="27"/>
  </w:num>
  <w:num w:numId="10">
    <w:abstractNumId w:val="6"/>
  </w:num>
  <w:num w:numId="11">
    <w:abstractNumId w:val="24"/>
  </w:num>
  <w:num w:numId="12">
    <w:abstractNumId w:val="5"/>
  </w:num>
  <w:num w:numId="13">
    <w:abstractNumId w:val="3"/>
  </w:num>
  <w:num w:numId="14">
    <w:abstractNumId w:val="2"/>
  </w:num>
  <w:num w:numId="15">
    <w:abstractNumId w:val="20"/>
  </w:num>
  <w:num w:numId="16">
    <w:abstractNumId w:val="23"/>
  </w:num>
  <w:num w:numId="17">
    <w:abstractNumId w:val="15"/>
  </w:num>
  <w:num w:numId="18">
    <w:abstractNumId w:val="1"/>
  </w:num>
  <w:num w:numId="19">
    <w:abstractNumId w:val="11"/>
  </w:num>
  <w:num w:numId="20">
    <w:abstractNumId w:val="22"/>
  </w:num>
  <w:num w:numId="21">
    <w:abstractNumId w:val="14"/>
  </w:num>
  <w:num w:numId="22">
    <w:abstractNumId w:val="4"/>
  </w:num>
  <w:num w:numId="23">
    <w:abstractNumId w:val="9"/>
  </w:num>
  <w:num w:numId="24">
    <w:abstractNumId w:val="8"/>
  </w:num>
  <w:num w:numId="25">
    <w:abstractNumId w:val="0"/>
  </w:num>
  <w:num w:numId="26">
    <w:abstractNumId w:val="1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A4"/>
    <w:rsid w:val="00081121"/>
    <w:rsid w:val="000A6738"/>
    <w:rsid w:val="000B326A"/>
    <w:rsid w:val="000D6488"/>
    <w:rsid w:val="000E07C9"/>
    <w:rsid w:val="00130135"/>
    <w:rsid w:val="00133B58"/>
    <w:rsid w:val="001362DC"/>
    <w:rsid w:val="00145040"/>
    <w:rsid w:val="00145F30"/>
    <w:rsid w:val="00150D88"/>
    <w:rsid w:val="00190623"/>
    <w:rsid w:val="00191F49"/>
    <w:rsid w:val="001928E6"/>
    <w:rsid w:val="00200850"/>
    <w:rsid w:val="00222729"/>
    <w:rsid w:val="00226817"/>
    <w:rsid w:val="00233777"/>
    <w:rsid w:val="00241070"/>
    <w:rsid w:val="00243109"/>
    <w:rsid w:val="0029589D"/>
    <w:rsid w:val="002C17CC"/>
    <w:rsid w:val="002D5B50"/>
    <w:rsid w:val="002E1195"/>
    <w:rsid w:val="002F55A0"/>
    <w:rsid w:val="00301D07"/>
    <w:rsid w:val="00306BBC"/>
    <w:rsid w:val="003770B9"/>
    <w:rsid w:val="00380559"/>
    <w:rsid w:val="00382EDF"/>
    <w:rsid w:val="003A10EB"/>
    <w:rsid w:val="003B29F4"/>
    <w:rsid w:val="003B7479"/>
    <w:rsid w:val="003C2D4A"/>
    <w:rsid w:val="003D75E3"/>
    <w:rsid w:val="003E21DC"/>
    <w:rsid w:val="003E6913"/>
    <w:rsid w:val="003F2139"/>
    <w:rsid w:val="00403FEC"/>
    <w:rsid w:val="004270AB"/>
    <w:rsid w:val="0043787D"/>
    <w:rsid w:val="00442CE1"/>
    <w:rsid w:val="00462883"/>
    <w:rsid w:val="00467EA6"/>
    <w:rsid w:val="00483252"/>
    <w:rsid w:val="004C7896"/>
    <w:rsid w:val="004D5110"/>
    <w:rsid w:val="005076FF"/>
    <w:rsid w:val="00517C45"/>
    <w:rsid w:val="005479AC"/>
    <w:rsid w:val="005705F7"/>
    <w:rsid w:val="005843DB"/>
    <w:rsid w:val="005F2C89"/>
    <w:rsid w:val="0060134B"/>
    <w:rsid w:val="00627253"/>
    <w:rsid w:val="00642F59"/>
    <w:rsid w:val="0064784C"/>
    <w:rsid w:val="00660F92"/>
    <w:rsid w:val="00684322"/>
    <w:rsid w:val="006A5251"/>
    <w:rsid w:val="006A54D9"/>
    <w:rsid w:val="006C2B95"/>
    <w:rsid w:val="006C4C12"/>
    <w:rsid w:val="006D24C2"/>
    <w:rsid w:val="006E6A71"/>
    <w:rsid w:val="006F2A2F"/>
    <w:rsid w:val="00713690"/>
    <w:rsid w:val="0074060D"/>
    <w:rsid w:val="0074757F"/>
    <w:rsid w:val="0077556B"/>
    <w:rsid w:val="007C7B44"/>
    <w:rsid w:val="007F5974"/>
    <w:rsid w:val="00834D50"/>
    <w:rsid w:val="00836373"/>
    <w:rsid w:val="00845BBD"/>
    <w:rsid w:val="00851F22"/>
    <w:rsid w:val="008B4DA0"/>
    <w:rsid w:val="008B7F2F"/>
    <w:rsid w:val="008C1AB6"/>
    <w:rsid w:val="00946E9F"/>
    <w:rsid w:val="009523F7"/>
    <w:rsid w:val="009B3538"/>
    <w:rsid w:val="009B586B"/>
    <w:rsid w:val="009D6B0A"/>
    <w:rsid w:val="00A250CF"/>
    <w:rsid w:val="00A26EE3"/>
    <w:rsid w:val="00A30255"/>
    <w:rsid w:val="00A340C7"/>
    <w:rsid w:val="00A407EF"/>
    <w:rsid w:val="00A830B6"/>
    <w:rsid w:val="00B05430"/>
    <w:rsid w:val="00B135ED"/>
    <w:rsid w:val="00B15019"/>
    <w:rsid w:val="00B53AEC"/>
    <w:rsid w:val="00B64FDE"/>
    <w:rsid w:val="00B83D3B"/>
    <w:rsid w:val="00B97547"/>
    <w:rsid w:val="00BA6079"/>
    <w:rsid w:val="00BC1BC6"/>
    <w:rsid w:val="00BD4244"/>
    <w:rsid w:val="00BD7E6D"/>
    <w:rsid w:val="00BE215D"/>
    <w:rsid w:val="00BF2E77"/>
    <w:rsid w:val="00BF3284"/>
    <w:rsid w:val="00C02CA6"/>
    <w:rsid w:val="00C22814"/>
    <w:rsid w:val="00C33798"/>
    <w:rsid w:val="00C355DD"/>
    <w:rsid w:val="00C50B74"/>
    <w:rsid w:val="00CD1A47"/>
    <w:rsid w:val="00CE3805"/>
    <w:rsid w:val="00CE643F"/>
    <w:rsid w:val="00D312B2"/>
    <w:rsid w:val="00D605B5"/>
    <w:rsid w:val="00DA6CED"/>
    <w:rsid w:val="00DC7633"/>
    <w:rsid w:val="00DD6E9E"/>
    <w:rsid w:val="00DD77D1"/>
    <w:rsid w:val="00E1316A"/>
    <w:rsid w:val="00E33985"/>
    <w:rsid w:val="00E647BE"/>
    <w:rsid w:val="00EF5667"/>
    <w:rsid w:val="00F23EA4"/>
    <w:rsid w:val="00F2751E"/>
    <w:rsid w:val="00F33AB1"/>
    <w:rsid w:val="00F4413A"/>
    <w:rsid w:val="00F4422A"/>
    <w:rsid w:val="00FF325F"/>
    <w:rsid w:val="00FF7A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95082"/>
  <w15:docId w15:val="{B7E5BA5E-4C16-4BA9-9F41-62C731D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EA4"/>
    <w:rPr>
      <w:rFonts w:ascii="Helvetica" w:eastAsiaTheme="minorHAnsi" w:hAnsi="Helvetica"/>
    </w:rPr>
  </w:style>
  <w:style w:type="paragraph" w:styleId="Heading1">
    <w:name w:val="heading 1"/>
    <w:basedOn w:val="Normal"/>
    <w:link w:val="Heading1Char"/>
    <w:uiPriority w:val="9"/>
    <w:qFormat/>
    <w:rsid w:val="00845BBD"/>
    <w:pPr>
      <w:spacing w:before="100" w:beforeAutospacing="1" w:after="100" w:afterAutospacing="1"/>
      <w:outlineLvl w:val="0"/>
    </w:pPr>
    <w:rPr>
      <w:rFonts w:ascii="Times" w:eastAsiaTheme="minorEastAsia" w:hAnsi="Times"/>
      <w:b/>
      <w:bCs/>
      <w:kern w:val="36"/>
      <w:sz w:val="48"/>
      <w:szCs w:val="48"/>
    </w:rPr>
  </w:style>
  <w:style w:type="paragraph" w:styleId="Heading3">
    <w:name w:val="heading 3"/>
    <w:basedOn w:val="Normal"/>
    <w:link w:val="Heading3Char"/>
    <w:uiPriority w:val="9"/>
    <w:qFormat/>
    <w:rsid w:val="00845BBD"/>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23EA4"/>
    <w:rPr>
      <w:rFonts w:ascii="Helvetica" w:eastAsia="ヒラギノ角ゴ Pro W3" w:hAnsi="Helvetica" w:cs="Times New Roman"/>
      <w:color w:val="000000"/>
      <w:szCs w:val="20"/>
      <w:lang w:val="en-US"/>
    </w:rPr>
  </w:style>
  <w:style w:type="paragraph" w:customStyle="1" w:styleId="Body">
    <w:name w:val="Body"/>
    <w:rsid w:val="00F23EA4"/>
    <w:rPr>
      <w:rFonts w:ascii="Helvetica" w:eastAsia="ヒラギノ角ゴ Pro W3" w:hAnsi="Helvetica" w:cs="Times New Roman"/>
      <w:color w:val="000000"/>
      <w:szCs w:val="20"/>
      <w:lang w:val="en-US" w:eastAsia="en-GB"/>
    </w:rPr>
  </w:style>
  <w:style w:type="paragraph" w:styleId="Footer">
    <w:name w:val="footer"/>
    <w:basedOn w:val="Normal"/>
    <w:link w:val="FooterChar"/>
    <w:rsid w:val="00F23EA4"/>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rsid w:val="00F23EA4"/>
    <w:rPr>
      <w:rFonts w:ascii="Times New Roman" w:eastAsia="Times New Roman" w:hAnsi="Times New Roman" w:cs="Times New Roman"/>
      <w:lang w:val="en-US"/>
    </w:rPr>
  </w:style>
  <w:style w:type="paragraph" w:styleId="ListParagraph">
    <w:name w:val="List Paragraph"/>
    <w:basedOn w:val="Normal"/>
    <w:uiPriority w:val="34"/>
    <w:qFormat/>
    <w:rsid w:val="00B83D3B"/>
    <w:pPr>
      <w:ind w:left="720"/>
      <w:contextualSpacing/>
    </w:pPr>
  </w:style>
  <w:style w:type="paragraph" w:styleId="BalloonText">
    <w:name w:val="Balloon Text"/>
    <w:basedOn w:val="Normal"/>
    <w:link w:val="BalloonTextChar"/>
    <w:uiPriority w:val="99"/>
    <w:semiHidden/>
    <w:unhideWhenUsed/>
    <w:rsid w:val="00306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BC"/>
    <w:rPr>
      <w:rFonts w:ascii="Segoe UI" w:eastAsiaTheme="minorHAnsi" w:hAnsi="Segoe UI" w:cs="Segoe UI"/>
      <w:sz w:val="18"/>
      <w:szCs w:val="18"/>
    </w:rPr>
  </w:style>
  <w:style w:type="table" w:styleId="TableGrid">
    <w:name w:val="Table Grid"/>
    <w:basedOn w:val="TableNormal"/>
    <w:uiPriority w:val="59"/>
    <w:rsid w:val="00A3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559"/>
    <w:pPr>
      <w:tabs>
        <w:tab w:val="center" w:pos="4320"/>
        <w:tab w:val="right" w:pos="8640"/>
      </w:tabs>
    </w:pPr>
  </w:style>
  <w:style w:type="character" w:customStyle="1" w:styleId="HeaderChar">
    <w:name w:val="Header Char"/>
    <w:basedOn w:val="DefaultParagraphFont"/>
    <w:link w:val="Header"/>
    <w:uiPriority w:val="99"/>
    <w:rsid w:val="00380559"/>
    <w:rPr>
      <w:rFonts w:ascii="Helvetica" w:eastAsiaTheme="minorHAnsi" w:hAnsi="Helvetica"/>
    </w:rPr>
  </w:style>
  <w:style w:type="paragraph" w:styleId="NormalWeb">
    <w:name w:val="Normal (Web)"/>
    <w:basedOn w:val="Normal"/>
    <w:unhideWhenUsed/>
    <w:rsid w:val="00845BBD"/>
    <w:pPr>
      <w:spacing w:before="100" w:beforeAutospacing="1" w:after="100" w:afterAutospacing="1"/>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845BBD"/>
    <w:rPr>
      <w:rFonts w:ascii="Times" w:hAnsi="Times"/>
      <w:b/>
      <w:bCs/>
      <w:kern w:val="36"/>
      <w:sz w:val="48"/>
      <w:szCs w:val="48"/>
    </w:rPr>
  </w:style>
  <w:style w:type="character" w:customStyle="1" w:styleId="Heading3Char">
    <w:name w:val="Heading 3 Char"/>
    <w:basedOn w:val="DefaultParagraphFont"/>
    <w:link w:val="Heading3"/>
    <w:uiPriority w:val="9"/>
    <w:rsid w:val="00845BBD"/>
    <w:rPr>
      <w:rFonts w:ascii="Times" w:hAnsi="Times"/>
      <w:b/>
      <w:bCs/>
      <w:sz w:val="27"/>
      <w:szCs w:val="27"/>
    </w:rPr>
  </w:style>
  <w:style w:type="character" w:styleId="Strong">
    <w:name w:val="Strong"/>
    <w:basedOn w:val="DefaultParagraphFont"/>
    <w:uiPriority w:val="22"/>
    <w:qFormat/>
    <w:rsid w:val="00845BBD"/>
    <w:rPr>
      <w:b/>
      <w:bCs/>
    </w:rPr>
  </w:style>
  <w:style w:type="character" w:customStyle="1" w:styleId="apple-converted-space">
    <w:name w:val="apple-converted-space"/>
    <w:basedOn w:val="DefaultParagraphFont"/>
    <w:rsid w:val="00B15019"/>
  </w:style>
  <w:style w:type="character" w:styleId="Hyperlink">
    <w:name w:val="Hyperlink"/>
    <w:uiPriority w:val="99"/>
    <w:unhideWhenUsed/>
    <w:rsid w:val="00B15019"/>
    <w:rPr>
      <w:color w:val="0000FF"/>
      <w:u w:val="single"/>
    </w:rPr>
  </w:style>
  <w:style w:type="character" w:customStyle="1" w:styleId="UnresolvedMention1">
    <w:name w:val="Unresolved Mention1"/>
    <w:basedOn w:val="DefaultParagraphFont"/>
    <w:uiPriority w:val="99"/>
    <w:semiHidden/>
    <w:unhideWhenUsed/>
    <w:rsid w:val="00CD1A47"/>
    <w:rPr>
      <w:color w:val="605E5C"/>
      <w:shd w:val="clear" w:color="auto" w:fill="E1DFDD"/>
    </w:rPr>
  </w:style>
  <w:style w:type="paragraph" w:styleId="Revision">
    <w:name w:val="Revision"/>
    <w:hidden/>
    <w:uiPriority w:val="99"/>
    <w:semiHidden/>
    <w:rsid w:val="00301D07"/>
    <w:rPr>
      <w:rFonts w:ascii="Helvetica" w:eastAsiaTheme="minorHAnsi"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0940">
      <w:bodyDiv w:val="1"/>
      <w:marLeft w:val="0"/>
      <w:marRight w:val="0"/>
      <w:marTop w:val="0"/>
      <w:marBottom w:val="0"/>
      <w:divBdr>
        <w:top w:val="none" w:sz="0" w:space="0" w:color="auto"/>
        <w:left w:val="none" w:sz="0" w:space="0" w:color="auto"/>
        <w:bottom w:val="none" w:sz="0" w:space="0" w:color="auto"/>
        <w:right w:val="none" w:sz="0" w:space="0" w:color="auto"/>
      </w:divBdr>
    </w:div>
    <w:div w:id="1029911031">
      <w:bodyDiv w:val="1"/>
      <w:marLeft w:val="0"/>
      <w:marRight w:val="0"/>
      <w:marTop w:val="0"/>
      <w:marBottom w:val="0"/>
      <w:divBdr>
        <w:top w:val="none" w:sz="0" w:space="0" w:color="auto"/>
        <w:left w:val="none" w:sz="0" w:space="0" w:color="auto"/>
        <w:bottom w:val="none" w:sz="0" w:space="0" w:color="auto"/>
        <w:right w:val="none" w:sz="0" w:space="0" w:color="auto"/>
      </w:divBdr>
      <w:divsChild>
        <w:div w:id="630550758">
          <w:marLeft w:val="0"/>
          <w:marRight w:val="0"/>
          <w:marTop w:val="0"/>
          <w:marBottom w:val="0"/>
          <w:divBdr>
            <w:top w:val="none" w:sz="0" w:space="0" w:color="auto"/>
            <w:left w:val="none" w:sz="0" w:space="0" w:color="auto"/>
            <w:bottom w:val="none" w:sz="0" w:space="0" w:color="auto"/>
            <w:right w:val="none" w:sz="0" w:space="0" w:color="auto"/>
          </w:divBdr>
        </w:div>
        <w:div w:id="1331954939">
          <w:marLeft w:val="0"/>
          <w:marRight w:val="0"/>
          <w:marTop w:val="0"/>
          <w:marBottom w:val="0"/>
          <w:divBdr>
            <w:top w:val="none" w:sz="0" w:space="0" w:color="auto"/>
            <w:left w:val="none" w:sz="0" w:space="0" w:color="auto"/>
            <w:bottom w:val="none" w:sz="0" w:space="0" w:color="auto"/>
            <w:right w:val="none" w:sz="0" w:space="0" w:color="auto"/>
          </w:divBdr>
        </w:div>
        <w:div w:id="207180734">
          <w:marLeft w:val="0"/>
          <w:marRight w:val="0"/>
          <w:marTop w:val="0"/>
          <w:marBottom w:val="0"/>
          <w:divBdr>
            <w:top w:val="none" w:sz="0" w:space="0" w:color="auto"/>
            <w:left w:val="none" w:sz="0" w:space="0" w:color="auto"/>
            <w:bottom w:val="none" w:sz="0" w:space="0" w:color="auto"/>
            <w:right w:val="none" w:sz="0" w:space="0" w:color="auto"/>
          </w:divBdr>
        </w:div>
        <w:div w:id="831146698">
          <w:marLeft w:val="0"/>
          <w:marRight w:val="0"/>
          <w:marTop w:val="0"/>
          <w:marBottom w:val="0"/>
          <w:divBdr>
            <w:top w:val="none" w:sz="0" w:space="0" w:color="auto"/>
            <w:left w:val="none" w:sz="0" w:space="0" w:color="auto"/>
            <w:bottom w:val="none" w:sz="0" w:space="0" w:color="auto"/>
            <w:right w:val="none" w:sz="0" w:space="0" w:color="auto"/>
          </w:divBdr>
        </w:div>
        <w:div w:id="852569571">
          <w:marLeft w:val="0"/>
          <w:marRight w:val="0"/>
          <w:marTop w:val="0"/>
          <w:marBottom w:val="0"/>
          <w:divBdr>
            <w:top w:val="none" w:sz="0" w:space="0" w:color="auto"/>
            <w:left w:val="none" w:sz="0" w:space="0" w:color="auto"/>
            <w:bottom w:val="none" w:sz="0" w:space="0" w:color="auto"/>
            <w:right w:val="none" w:sz="0" w:space="0" w:color="auto"/>
          </w:divBdr>
          <w:divsChild>
            <w:div w:id="1291937496">
              <w:marLeft w:val="0"/>
              <w:marRight w:val="0"/>
              <w:marTop w:val="0"/>
              <w:marBottom w:val="0"/>
              <w:divBdr>
                <w:top w:val="none" w:sz="0" w:space="0" w:color="auto"/>
                <w:left w:val="none" w:sz="0" w:space="0" w:color="auto"/>
                <w:bottom w:val="none" w:sz="0" w:space="0" w:color="auto"/>
                <w:right w:val="none" w:sz="0" w:space="0" w:color="auto"/>
              </w:divBdr>
            </w:div>
            <w:div w:id="331110380">
              <w:marLeft w:val="0"/>
              <w:marRight w:val="0"/>
              <w:marTop w:val="0"/>
              <w:marBottom w:val="0"/>
              <w:divBdr>
                <w:top w:val="none" w:sz="0" w:space="0" w:color="auto"/>
                <w:left w:val="none" w:sz="0" w:space="0" w:color="auto"/>
                <w:bottom w:val="none" w:sz="0" w:space="0" w:color="auto"/>
                <w:right w:val="none" w:sz="0" w:space="0" w:color="auto"/>
              </w:divBdr>
            </w:div>
            <w:div w:id="709648530">
              <w:marLeft w:val="0"/>
              <w:marRight w:val="0"/>
              <w:marTop w:val="0"/>
              <w:marBottom w:val="0"/>
              <w:divBdr>
                <w:top w:val="none" w:sz="0" w:space="0" w:color="auto"/>
                <w:left w:val="none" w:sz="0" w:space="0" w:color="auto"/>
                <w:bottom w:val="none" w:sz="0" w:space="0" w:color="auto"/>
                <w:right w:val="none" w:sz="0" w:space="0" w:color="auto"/>
              </w:divBdr>
            </w:div>
            <w:div w:id="255948329">
              <w:marLeft w:val="0"/>
              <w:marRight w:val="0"/>
              <w:marTop w:val="0"/>
              <w:marBottom w:val="0"/>
              <w:divBdr>
                <w:top w:val="none" w:sz="0" w:space="0" w:color="auto"/>
                <w:left w:val="none" w:sz="0" w:space="0" w:color="auto"/>
                <w:bottom w:val="none" w:sz="0" w:space="0" w:color="auto"/>
                <w:right w:val="none" w:sz="0" w:space="0" w:color="auto"/>
              </w:divBdr>
            </w:div>
            <w:div w:id="595679036">
              <w:marLeft w:val="0"/>
              <w:marRight w:val="0"/>
              <w:marTop w:val="0"/>
              <w:marBottom w:val="0"/>
              <w:divBdr>
                <w:top w:val="none" w:sz="0" w:space="0" w:color="auto"/>
                <w:left w:val="none" w:sz="0" w:space="0" w:color="auto"/>
                <w:bottom w:val="none" w:sz="0" w:space="0" w:color="auto"/>
                <w:right w:val="none" w:sz="0" w:space="0" w:color="auto"/>
              </w:divBdr>
            </w:div>
          </w:divsChild>
        </w:div>
        <w:div w:id="1228295929">
          <w:marLeft w:val="0"/>
          <w:marRight w:val="0"/>
          <w:marTop w:val="0"/>
          <w:marBottom w:val="0"/>
          <w:divBdr>
            <w:top w:val="none" w:sz="0" w:space="0" w:color="auto"/>
            <w:left w:val="none" w:sz="0" w:space="0" w:color="auto"/>
            <w:bottom w:val="none" w:sz="0" w:space="0" w:color="auto"/>
            <w:right w:val="none" w:sz="0" w:space="0" w:color="auto"/>
          </w:divBdr>
          <w:divsChild>
            <w:div w:id="827357966">
              <w:marLeft w:val="0"/>
              <w:marRight w:val="0"/>
              <w:marTop w:val="0"/>
              <w:marBottom w:val="0"/>
              <w:divBdr>
                <w:top w:val="none" w:sz="0" w:space="0" w:color="auto"/>
                <w:left w:val="none" w:sz="0" w:space="0" w:color="auto"/>
                <w:bottom w:val="none" w:sz="0" w:space="0" w:color="auto"/>
                <w:right w:val="none" w:sz="0" w:space="0" w:color="auto"/>
              </w:divBdr>
            </w:div>
            <w:div w:id="2053992124">
              <w:marLeft w:val="0"/>
              <w:marRight w:val="0"/>
              <w:marTop w:val="0"/>
              <w:marBottom w:val="0"/>
              <w:divBdr>
                <w:top w:val="none" w:sz="0" w:space="0" w:color="auto"/>
                <w:left w:val="none" w:sz="0" w:space="0" w:color="auto"/>
                <w:bottom w:val="none" w:sz="0" w:space="0" w:color="auto"/>
                <w:right w:val="none" w:sz="0" w:space="0" w:color="auto"/>
              </w:divBdr>
            </w:div>
            <w:div w:id="1267888233">
              <w:marLeft w:val="0"/>
              <w:marRight w:val="0"/>
              <w:marTop w:val="0"/>
              <w:marBottom w:val="0"/>
              <w:divBdr>
                <w:top w:val="none" w:sz="0" w:space="0" w:color="auto"/>
                <w:left w:val="none" w:sz="0" w:space="0" w:color="auto"/>
                <w:bottom w:val="none" w:sz="0" w:space="0" w:color="auto"/>
                <w:right w:val="none" w:sz="0" w:space="0" w:color="auto"/>
              </w:divBdr>
            </w:div>
            <w:div w:id="355742444">
              <w:marLeft w:val="0"/>
              <w:marRight w:val="0"/>
              <w:marTop w:val="0"/>
              <w:marBottom w:val="0"/>
              <w:divBdr>
                <w:top w:val="none" w:sz="0" w:space="0" w:color="auto"/>
                <w:left w:val="none" w:sz="0" w:space="0" w:color="auto"/>
                <w:bottom w:val="none" w:sz="0" w:space="0" w:color="auto"/>
                <w:right w:val="none" w:sz="0" w:space="0" w:color="auto"/>
              </w:divBdr>
            </w:div>
            <w:div w:id="480999111">
              <w:marLeft w:val="0"/>
              <w:marRight w:val="0"/>
              <w:marTop w:val="0"/>
              <w:marBottom w:val="0"/>
              <w:divBdr>
                <w:top w:val="none" w:sz="0" w:space="0" w:color="auto"/>
                <w:left w:val="none" w:sz="0" w:space="0" w:color="auto"/>
                <w:bottom w:val="none" w:sz="0" w:space="0" w:color="auto"/>
                <w:right w:val="none" w:sz="0" w:space="0" w:color="auto"/>
              </w:divBdr>
            </w:div>
          </w:divsChild>
        </w:div>
        <w:div w:id="683946896">
          <w:marLeft w:val="0"/>
          <w:marRight w:val="0"/>
          <w:marTop w:val="0"/>
          <w:marBottom w:val="0"/>
          <w:divBdr>
            <w:top w:val="none" w:sz="0" w:space="0" w:color="auto"/>
            <w:left w:val="none" w:sz="0" w:space="0" w:color="auto"/>
            <w:bottom w:val="none" w:sz="0" w:space="0" w:color="auto"/>
            <w:right w:val="none" w:sz="0" w:space="0" w:color="auto"/>
          </w:divBdr>
          <w:divsChild>
            <w:div w:id="1822430571">
              <w:marLeft w:val="0"/>
              <w:marRight w:val="0"/>
              <w:marTop w:val="0"/>
              <w:marBottom w:val="0"/>
              <w:divBdr>
                <w:top w:val="none" w:sz="0" w:space="0" w:color="auto"/>
                <w:left w:val="none" w:sz="0" w:space="0" w:color="auto"/>
                <w:bottom w:val="none" w:sz="0" w:space="0" w:color="auto"/>
                <w:right w:val="none" w:sz="0" w:space="0" w:color="auto"/>
              </w:divBdr>
            </w:div>
            <w:div w:id="681667025">
              <w:marLeft w:val="0"/>
              <w:marRight w:val="0"/>
              <w:marTop w:val="0"/>
              <w:marBottom w:val="0"/>
              <w:divBdr>
                <w:top w:val="none" w:sz="0" w:space="0" w:color="auto"/>
                <w:left w:val="none" w:sz="0" w:space="0" w:color="auto"/>
                <w:bottom w:val="none" w:sz="0" w:space="0" w:color="auto"/>
                <w:right w:val="none" w:sz="0" w:space="0" w:color="auto"/>
              </w:divBdr>
            </w:div>
            <w:div w:id="590049166">
              <w:marLeft w:val="0"/>
              <w:marRight w:val="0"/>
              <w:marTop w:val="0"/>
              <w:marBottom w:val="0"/>
              <w:divBdr>
                <w:top w:val="none" w:sz="0" w:space="0" w:color="auto"/>
                <w:left w:val="none" w:sz="0" w:space="0" w:color="auto"/>
                <w:bottom w:val="none" w:sz="0" w:space="0" w:color="auto"/>
                <w:right w:val="none" w:sz="0" w:space="0" w:color="auto"/>
              </w:divBdr>
            </w:div>
            <w:div w:id="1383286430">
              <w:marLeft w:val="0"/>
              <w:marRight w:val="0"/>
              <w:marTop w:val="0"/>
              <w:marBottom w:val="0"/>
              <w:divBdr>
                <w:top w:val="none" w:sz="0" w:space="0" w:color="auto"/>
                <w:left w:val="none" w:sz="0" w:space="0" w:color="auto"/>
                <w:bottom w:val="none" w:sz="0" w:space="0" w:color="auto"/>
                <w:right w:val="none" w:sz="0" w:space="0" w:color="auto"/>
              </w:divBdr>
            </w:div>
            <w:div w:id="742262602">
              <w:marLeft w:val="0"/>
              <w:marRight w:val="0"/>
              <w:marTop w:val="0"/>
              <w:marBottom w:val="0"/>
              <w:divBdr>
                <w:top w:val="none" w:sz="0" w:space="0" w:color="auto"/>
                <w:left w:val="none" w:sz="0" w:space="0" w:color="auto"/>
                <w:bottom w:val="none" w:sz="0" w:space="0" w:color="auto"/>
                <w:right w:val="none" w:sz="0" w:space="0" w:color="auto"/>
              </w:divBdr>
            </w:div>
          </w:divsChild>
        </w:div>
        <w:div w:id="2133666645">
          <w:marLeft w:val="0"/>
          <w:marRight w:val="0"/>
          <w:marTop w:val="0"/>
          <w:marBottom w:val="0"/>
          <w:divBdr>
            <w:top w:val="none" w:sz="0" w:space="0" w:color="auto"/>
            <w:left w:val="none" w:sz="0" w:space="0" w:color="auto"/>
            <w:bottom w:val="none" w:sz="0" w:space="0" w:color="auto"/>
            <w:right w:val="none" w:sz="0" w:space="0" w:color="auto"/>
          </w:divBdr>
          <w:divsChild>
            <w:div w:id="643855836">
              <w:marLeft w:val="0"/>
              <w:marRight w:val="0"/>
              <w:marTop w:val="0"/>
              <w:marBottom w:val="0"/>
              <w:divBdr>
                <w:top w:val="none" w:sz="0" w:space="0" w:color="auto"/>
                <w:left w:val="none" w:sz="0" w:space="0" w:color="auto"/>
                <w:bottom w:val="none" w:sz="0" w:space="0" w:color="auto"/>
                <w:right w:val="none" w:sz="0" w:space="0" w:color="auto"/>
              </w:divBdr>
            </w:div>
            <w:div w:id="1814060064">
              <w:marLeft w:val="0"/>
              <w:marRight w:val="0"/>
              <w:marTop w:val="0"/>
              <w:marBottom w:val="0"/>
              <w:divBdr>
                <w:top w:val="none" w:sz="0" w:space="0" w:color="auto"/>
                <w:left w:val="none" w:sz="0" w:space="0" w:color="auto"/>
                <w:bottom w:val="none" w:sz="0" w:space="0" w:color="auto"/>
                <w:right w:val="none" w:sz="0" w:space="0" w:color="auto"/>
              </w:divBdr>
            </w:div>
            <w:div w:id="1819031018">
              <w:marLeft w:val="0"/>
              <w:marRight w:val="0"/>
              <w:marTop w:val="0"/>
              <w:marBottom w:val="0"/>
              <w:divBdr>
                <w:top w:val="none" w:sz="0" w:space="0" w:color="auto"/>
                <w:left w:val="none" w:sz="0" w:space="0" w:color="auto"/>
                <w:bottom w:val="none" w:sz="0" w:space="0" w:color="auto"/>
                <w:right w:val="none" w:sz="0" w:space="0" w:color="auto"/>
              </w:divBdr>
            </w:div>
            <w:div w:id="1787701582">
              <w:marLeft w:val="0"/>
              <w:marRight w:val="0"/>
              <w:marTop w:val="0"/>
              <w:marBottom w:val="0"/>
              <w:divBdr>
                <w:top w:val="none" w:sz="0" w:space="0" w:color="auto"/>
                <w:left w:val="none" w:sz="0" w:space="0" w:color="auto"/>
                <w:bottom w:val="none" w:sz="0" w:space="0" w:color="auto"/>
                <w:right w:val="none" w:sz="0" w:space="0" w:color="auto"/>
              </w:divBdr>
            </w:div>
            <w:div w:id="738676781">
              <w:marLeft w:val="0"/>
              <w:marRight w:val="0"/>
              <w:marTop w:val="0"/>
              <w:marBottom w:val="0"/>
              <w:divBdr>
                <w:top w:val="none" w:sz="0" w:space="0" w:color="auto"/>
                <w:left w:val="none" w:sz="0" w:space="0" w:color="auto"/>
                <w:bottom w:val="none" w:sz="0" w:space="0" w:color="auto"/>
                <w:right w:val="none" w:sz="0" w:space="0" w:color="auto"/>
              </w:divBdr>
            </w:div>
          </w:divsChild>
        </w:div>
        <w:div w:id="1312127954">
          <w:marLeft w:val="0"/>
          <w:marRight w:val="0"/>
          <w:marTop w:val="0"/>
          <w:marBottom w:val="0"/>
          <w:divBdr>
            <w:top w:val="none" w:sz="0" w:space="0" w:color="auto"/>
            <w:left w:val="none" w:sz="0" w:space="0" w:color="auto"/>
            <w:bottom w:val="none" w:sz="0" w:space="0" w:color="auto"/>
            <w:right w:val="none" w:sz="0" w:space="0" w:color="auto"/>
          </w:divBdr>
          <w:divsChild>
            <w:div w:id="1723290679">
              <w:marLeft w:val="0"/>
              <w:marRight w:val="0"/>
              <w:marTop w:val="0"/>
              <w:marBottom w:val="0"/>
              <w:divBdr>
                <w:top w:val="none" w:sz="0" w:space="0" w:color="auto"/>
                <w:left w:val="none" w:sz="0" w:space="0" w:color="auto"/>
                <w:bottom w:val="none" w:sz="0" w:space="0" w:color="auto"/>
                <w:right w:val="none" w:sz="0" w:space="0" w:color="auto"/>
              </w:divBdr>
            </w:div>
            <w:div w:id="1817647688">
              <w:marLeft w:val="0"/>
              <w:marRight w:val="0"/>
              <w:marTop w:val="0"/>
              <w:marBottom w:val="0"/>
              <w:divBdr>
                <w:top w:val="none" w:sz="0" w:space="0" w:color="auto"/>
                <w:left w:val="none" w:sz="0" w:space="0" w:color="auto"/>
                <w:bottom w:val="none" w:sz="0" w:space="0" w:color="auto"/>
                <w:right w:val="none" w:sz="0" w:space="0" w:color="auto"/>
              </w:divBdr>
            </w:div>
            <w:div w:id="277641688">
              <w:marLeft w:val="0"/>
              <w:marRight w:val="0"/>
              <w:marTop w:val="0"/>
              <w:marBottom w:val="0"/>
              <w:divBdr>
                <w:top w:val="none" w:sz="0" w:space="0" w:color="auto"/>
                <w:left w:val="none" w:sz="0" w:space="0" w:color="auto"/>
                <w:bottom w:val="none" w:sz="0" w:space="0" w:color="auto"/>
                <w:right w:val="none" w:sz="0" w:space="0" w:color="auto"/>
              </w:divBdr>
            </w:div>
            <w:div w:id="1837187988">
              <w:marLeft w:val="0"/>
              <w:marRight w:val="0"/>
              <w:marTop w:val="0"/>
              <w:marBottom w:val="0"/>
              <w:divBdr>
                <w:top w:val="none" w:sz="0" w:space="0" w:color="auto"/>
                <w:left w:val="none" w:sz="0" w:space="0" w:color="auto"/>
                <w:bottom w:val="none" w:sz="0" w:space="0" w:color="auto"/>
                <w:right w:val="none" w:sz="0" w:space="0" w:color="auto"/>
              </w:divBdr>
            </w:div>
            <w:div w:id="839351166">
              <w:marLeft w:val="0"/>
              <w:marRight w:val="0"/>
              <w:marTop w:val="0"/>
              <w:marBottom w:val="0"/>
              <w:divBdr>
                <w:top w:val="none" w:sz="0" w:space="0" w:color="auto"/>
                <w:left w:val="none" w:sz="0" w:space="0" w:color="auto"/>
                <w:bottom w:val="none" w:sz="0" w:space="0" w:color="auto"/>
                <w:right w:val="none" w:sz="0" w:space="0" w:color="auto"/>
              </w:divBdr>
            </w:div>
          </w:divsChild>
        </w:div>
        <w:div w:id="737899444">
          <w:marLeft w:val="0"/>
          <w:marRight w:val="0"/>
          <w:marTop w:val="0"/>
          <w:marBottom w:val="0"/>
          <w:divBdr>
            <w:top w:val="none" w:sz="0" w:space="0" w:color="auto"/>
            <w:left w:val="none" w:sz="0" w:space="0" w:color="auto"/>
            <w:bottom w:val="none" w:sz="0" w:space="0" w:color="auto"/>
            <w:right w:val="none" w:sz="0" w:space="0" w:color="auto"/>
          </w:divBdr>
          <w:divsChild>
            <w:div w:id="1115826524">
              <w:marLeft w:val="0"/>
              <w:marRight w:val="0"/>
              <w:marTop w:val="0"/>
              <w:marBottom w:val="0"/>
              <w:divBdr>
                <w:top w:val="none" w:sz="0" w:space="0" w:color="auto"/>
                <w:left w:val="none" w:sz="0" w:space="0" w:color="auto"/>
                <w:bottom w:val="none" w:sz="0" w:space="0" w:color="auto"/>
                <w:right w:val="none" w:sz="0" w:space="0" w:color="auto"/>
              </w:divBdr>
            </w:div>
            <w:div w:id="499126691">
              <w:marLeft w:val="0"/>
              <w:marRight w:val="0"/>
              <w:marTop w:val="0"/>
              <w:marBottom w:val="0"/>
              <w:divBdr>
                <w:top w:val="none" w:sz="0" w:space="0" w:color="auto"/>
                <w:left w:val="none" w:sz="0" w:space="0" w:color="auto"/>
                <w:bottom w:val="none" w:sz="0" w:space="0" w:color="auto"/>
                <w:right w:val="none" w:sz="0" w:space="0" w:color="auto"/>
              </w:divBdr>
            </w:div>
            <w:div w:id="787814703">
              <w:marLeft w:val="0"/>
              <w:marRight w:val="0"/>
              <w:marTop w:val="0"/>
              <w:marBottom w:val="0"/>
              <w:divBdr>
                <w:top w:val="none" w:sz="0" w:space="0" w:color="auto"/>
                <w:left w:val="none" w:sz="0" w:space="0" w:color="auto"/>
                <w:bottom w:val="none" w:sz="0" w:space="0" w:color="auto"/>
                <w:right w:val="none" w:sz="0" w:space="0" w:color="auto"/>
              </w:divBdr>
            </w:div>
            <w:div w:id="129597024">
              <w:marLeft w:val="0"/>
              <w:marRight w:val="0"/>
              <w:marTop w:val="0"/>
              <w:marBottom w:val="0"/>
              <w:divBdr>
                <w:top w:val="none" w:sz="0" w:space="0" w:color="auto"/>
                <w:left w:val="none" w:sz="0" w:space="0" w:color="auto"/>
                <w:bottom w:val="none" w:sz="0" w:space="0" w:color="auto"/>
                <w:right w:val="none" w:sz="0" w:space="0" w:color="auto"/>
              </w:divBdr>
            </w:div>
            <w:div w:id="1709642357">
              <w:marLeft w:val="0"/>
              <w:marRight w:val="0"/>
              <w:marTop w:val="0"/>
              <w:marBottom w:val="0"/>
              <w:divBdr>
                <w:top w:val="none" w:sz="0" w:space="0" w:color="auto"/>
                <w:left w:val="none" w:sz="0" w:space="0" w:color="auto"/>
                <w:bottom w:val="none" w:sz="0" w:space="0" w:color="auto"/>
                <w:right w:val="none" w:sz="0" w:space="0" w:color="auto"/>
              </w:divBdr>
            </w:div>
          </w:divsChild>
        </w:div>
        <w:div w:id="638540087">
          <w:marLeft w:val="0"/>
          <w:marRight w:val="0"/>
          <w:marTop w:val="0"/>
          <w:marBottom w:val="0"/>
          <w:divBdr>
            <w:top w:val="none" w:sz="0" w:space="0" w:color="auto"/>
            <w:left w:val="none" w:sz="0" w:space="0" w:color="auto"/>
            <w:bottom w:val="none" w:sz="0" w:space="0" w:color="auto"/>
            <w:right w:val="none" w:sz="0" w:space="0" w:color="auto"/>
          </w:divBdr>
          <w:divsChild>
            <w:div w:id="936671197">
              <w:marLeft w:val="0"/>
              <w:marRight w:val="0"/>
              <w:marTop w:val="0"/>
              <w:marBottom w:val="0"/>
              <w:divBdr>
                <w:top w:val="none" w:sz="0" w:space="0" w:color="auto"/>
                <w:left w:val="none" w:sz="0" w:space="0" w:color="auto"/>
                <w:bottom w:val="none" w:sz="0" w:space="0" w:color="auto"/>
                <w:right w:val="none" w:sz="0" w:space="0" w:color="auto"/>
              </w:divBdr>
            </w:div>
            <w:div w:id="860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459">
      <w:bodyDiv w:val="1"/>
      <w:marLeft w:val="0"/>
      <w:marRight w:val="0"/>
      <w:marTop w:val="0"/>
      <w:marBottom w:val="0"/>
      <w:divBdr>
        <w:top w:val="none" w:sz="0" w:space="0" w:color="auto"/>
        <w:left w:val="none" w:sz="0" w:space="0" w:color="auto"/>
        <w:bottom w:val="none" w:sz="0" w:space="0" w:color="auto"/>
        <w:right w:val="none" w:sz="0" w:space="0" w:color="auto"/>
      </w:divBdr>
    </w:div>
    <w:div w:id="1786535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allhodson@gmail.com" TargetMode="External"/><Relationship Id="rId4" Type="http://schemas.openxmlformats.org/officeDocument/2006/relationships/settings" Target="settings.xml"/><Relationship Id="rId9" Type="http://schemas.openxmlformats.org/officeDocument/2006/relationships/hyperlink" Target="mailto:niallhod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F055-C32D-4970-9146-0015E45F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ALDC</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Pickstone</dc:creator>
  <cp:keywords/>
  <dc:description/>
  <cp:lastModifiedBy>Ed</cp:lastModifiedBy>
  <cp:revision>2</cp:revision>
  <cp:lastPrinted>2019-03-04T13:29:00Z</cp:lastPrinted>
  <dcterms:created xsi:type="dcterms:W3CDTF">2019-10-18T15:14:00Z</dcterms:created>
  <dcterms:modified xsi:type="dcterms:W3CDTF">2019-10-18T15:14:00Z</dcterms:modified>
</cp:coreProperties>
</file>